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7" w:rsidRPr="00D00DB9" w:rsidRDefault="006E7D07" w:rsidP="006E7D07">
      <w:pPr>
        <w:rPr>
          <w:sz w:val="20"/>
        </w:rPr>
      </w:pPr>
      <w:r w:rsidRPr="00D00DB9">
        <w:rPr>
          <w:sz w:val="20"/>
        </w:rPr>
        <w:t xml:space="preserve">Outreach Center Network News Letter </w:t>
      </w:r>
    </w:p>
    <w:p w:rsidR="006E7D07" w:rsidRPr="00D00DB9" w:rsidRDefault="00A14C8B" w:rsidP="006E7D07">
      <w:pPr>
        <w:rPr>
          <w:sz w:val="20"/>
        </w:rPr>
      </w:pPr>
      <w:r w:rsidRPr="00D00DB9">
        <w:rPr>
          <w:sz w:val="20"/>
        </w:rPr>
        <w:t xml:space="preserve">January </w:t>
      </w:r>
      <w:r w:rsidR="006E7D07" w:rsidRPr="00D00DB9">
        <w:rPr>
          <w:sz w:val="20"/>
        </w:rPr>
        <w:t>201</w:t>
      </w:r>
      <w:r w:rsidRPr="00D00DB9">
        <w:rPr>
          <w:sz w:val="20"/>
        </w:rPr>
        <w:t>7</w:t>
      </w:r>
    </w:p>
    <w:p w:rsidR="00801EFC" w:rsidRPr="00D00DB9" w:rsidRDefault="00801EFC" w:rsidP="006E7D07">
      <w:pPr>
        <w:rPr>
          <w:sz w:val="20"/>
        </w:rPr>
      </w:pPr>
    </w:p>
    <w:p w:rsidR="006E7D07" w:rsidRPr="00D00DB9" w:rsidRDefault="006E7D07" w:rsidP="006E7D07">
      <w:pPr>
        <w:rPr>
          <w:sz w:val="20"/>
        </w:rPr>
      </w:pPr>
      <w:r w:rsidRPr="00D00DB9">
        <w:rPr>
          <w:sz w:val="20"/>
        </w:rPr>
        <w:t>In this issue:</w:t>
      </w:r>
    </w:p>
    <w:p w:rsidR="006E7D07" w:rsidRPr="00D00DB9" w:rsidRDefault="006E7D07" w:rsidP="006E7D07">
      <w:pPr>
        <w:rPr>
          <w:sz w:val="20"/>
        </w:rPr>
      </w:pPr>
    </w:p>
    <w:p w:rsidR="006E7D07" w:rsidRPr="00D00DB9" w:rsidRDefault="00DB729D" w:rsidP="008D01CE">
      <w:pPr>
        <w:pStyle w:val="PlainText"/>
        <w:rPr>
          <w:rFonts w:ascii="Times New Roman" w:hAnsi="Times New Roman"/>
        </w:rPr>
      </w:pPr>
      <w:r w:rsidRPr="00D00DB9">
        <w:rPr>
          <w:rFonts w:ascii="Times New Roman" w:hAnsi="Times New Roman"/>
        </w:rPr>
        <w:t xml:space="preserve">Hope </w:t>
      </w:r>
      <w:r w:rsidR="00D00DB9" w:rsidRPr="00D00DB9">
        <w:rPr>
          <w:rFonts w:ascii="Times New Roman" w:hAnsi="Times New Roman"/>
        </w:rPr>
        <w:t>for</w:t>
      </w:r>
      <w:r w:rsidRPr="00D00DB9">
        <w:rPr>
          <w:rFonts w:ascii="Times New Roman" w:hAnsi="Times New Roman"/>
        </w:rPr>
        <w:t xml:space="preserve"> </w:t>
      </w:r>
      <w:r w:rsidR="00D00DB9" w:rsidRPr="00D00DB9">
        <w:rPr>
          <w:rFonts w:ascii="Times New Roman" w:hAnsi="Times New Roman"/>
        </w:rPr>
        <w:t>the</w:t>
      </w:r>
      <w:r w:rsidRPr="00D00DB9">
        <w:rPr>
          <w:rFonts w:ascii="Times New Roman" w:hAnsi="Times New Roman"/>
        </w:rPr>
        <w:t xml:space="preserve"> C</w:t>
      </w:r>
      <w:r w:rsidRPr="00D00DB9">
        <w:rPr>
          <w:rFonts w:ascii="Times New Roman" w:hAnsi="Times New Roman"/>
          <w:spacing w:val="-2"/>
        </w:rPr>
        <w:t xml:space="preserve">ynical </w:t>
      </w:r>
      <w:r w:rsidR="00CB24E1" w:rsidRPr="00D00DB9">
        <w:rPr>
          <w:rFonts w:ascii="Times New Roman" w:hAnsi="Times New Roman" w:cs="Arial"/>
        </w:rPr>
        <w:t xml:space="preserve">- </w:t>
      </w:r>
      <w:r w:rsidR="00161BF0" w:rsidRPr="00D00DB9">
        <w:rPr>
          <w:rFonts w:ascii="Times New Roman" w:hAnsi="Times New Roman" w:cs="Arial"/>
        </w:rPr>
        <w:t xml:space="preserve">A </w:t>
      </w:r>
      <w:r w:rsidR="006E7D07" w:rsidRPr="00D00DB9">
        <w:rPr>
          <w:rFonts w:ascii="Times New Roman" w:hAnsi="Times New Roman"/>
        </w:rPr>
        <w:t xml:space="preserve">Devotion </w:t>
      </w:r>
    </w:p>
    <w:p w:rsidR="00DB729D" w:rsidRPr="00D00DB9" w:rsidRDefault="006155D9" w:rsidP="006E7D07">
      <w:pPr>
        <w:rPr>
          <w:sz w:val="20"/>
        </w:rPr>
      </w:pPr>
      <w:r w:rsidRPr="00D00DB9">
        <w:rPr>
          <w:sz w:val="20"/>
        </w:rPr>
        <w:t xml:space="preserve">A new Network </w:t>
      </w:r>
      <w:r w:rsidR="00D00DB9" w:rsidRPr="00D00DB9">
        <w:rPr>
          <w:sz w:val="20"/>
        </w:rPr>
        <w:t>for the</w:t>
      </w:r>
      <w:r w:rsidRPr="00D00DB9">
        <w:rPr>
          <w:sz w:val="20"/>
        </w:rPr>
        <w:t xml:space="preserve"> New Year </w:t>
      </w:r>
    </w:p>
    <w:p w:rsidR="00FC2291" w:rsidRPr="00D00DB9" w:rsidRDefault="00FC2291" w:rsidP="006E7D07">
      <w:pPr>
        <w:rPr>
          <w:sz w:val="20"/>
        </w:rPr>
      </w:pPr>
      <w:r w:rsidRPr="00D00DB9">
        <w:rPr>
          <w:rFonts w:cs="Shruti"/>
          <w:sz w:val="20"/>
        </w:rPr>
        <w:t>Christmas Aftermath Diet</w:t>
      </w:r>
    </w:p>
    <w:p w:rsidR="00ED1BDB" w:rsidRPr="00D00DB9" w:rsidRDefault="00ED1BDB" w:rsidP="006E7D07">
      <w:pPr>
        <w:rPr>
          <w:sz w:val="20"/>
        </w:rPr>
      </w:pPr>
      <w:r w:rsidRPr="00D00DB9">
        <w:rPr>
          <w:rFonts w:cs="Bookman Old Style"/>
          <w:sz w:val="20"/>
        </w:rPr>
        <w:t>A Dog's Letters to God</w:t>
      </w:r>
    </w:p>
    <w:p w:rsidR="00957057" w:rsidRPr="00D00DB9" w:rsidRDefault="00957057" w:rsidP="006E7D07">
      <w:pPr>
        <w:rPr>
          <w:sz w:val="20"/>
        </w:rPr>
      </w:pPr>
      <w:r w:rsidRPr="00D00DB9">
        <w:rPr>
          <w:sz w:val="20"/>
        </w:rPr>
        <w:t xml:space="preserve">Final Thoughts </w:t>
      </w:r>
    </w:p>
    <w:p w:rsidR="00957057" w:rsidRPr="00D00DB9" w:rsidRDefault="00957057" w:rsidP="006E7D07">
      <w:pPr>
        <w:rPr>
          <w:sz w:val="20"/>
        </w:rPr>
      </w:pPr>
    </w:p>
    <w:p w:rsidR="006E7D07" w:rsidRPr="00D00DB9" w:rsidRDefault="006E7D07" w:rsidP="006E7D07">
      <w:pPr>
        <w:rPr>
          <w:sz w:val="20"/>
        </w:rPr>
      </w:pPr>
      <w:r w:rsidRPr="00D00DB9">
        <w:rPr>
          <w:sz w:val="20"/>
        </w:rPr>
        <w:t xml:space="preserve">Each article will begin with ###. You may move to the next article by searching for this. </w:t>
      </w:r>
    </w:p>
    <w:p w:rsidR="006E7D07" w:rsidRPr="00D00DB9" w:rsidRDefault="006E7D07" w:rsidP="006E7D07">
      <w:pPr>
        <w:pStyle w:val="PlainText"/>
        <w:rPr>
          <w:rFonts w:ascii="Times New Roman" w:hAnsi="Times New Roman"/>
        </w:rPr>
      </w:pPr>
    </w:p>
    <w:p w:rsidR="00957057" w:rsidRPr="00D00DB9" w:rsidRDefault="006E7D07" w:rsidP="00BA75CB">
      <w:pPr>
        <w:pStyle w:val="PlainText"/>
        <w:rPr>
          <w:rFonts w:ascii="Times New Roman" w:hAnsi="Times New Roman"/>
        </w:rPr>
      </w:pPr>
      <w:r w:rsidRPr="00D00DB9">
        <w:rPr>
          <w:rFonts w:ascii="Times New Roman" w:hAnsi="Times New Roman"/>
        </w:rPr>
        <w:t xml:space="preserve">### </w:t>
      </w:r>
      <w:r w:rsidR="00DB729D" w:rsidRPr="00D00DB9">
        <w:rPr>
          <w:rFonts w:ascii="Times New Roman" w:hAnsi="Times New Roman"/>
        </w:rPr>
        <w:t xml:space="preserve">Hope </w:t>
      </w:r>
      <w:r w:rsidR="00D00DB9" w:rsidRPr="00D00DB9">
        <w:rPr>
          <w:rFonts w:ascii="Times New Roman" w:hAnsi="Times New Roman"/>
        </w:rPr>
        <w:t>for</w:t>
      </w:r>
      <w:r w:rsidR="00DB729D" w:rsidRPr="00D00DB9">
        <w:rPr>
          <w:rFonts w:ascii="Times New Roman" w:hAnsi="Times New Roman"/>
        </w:rPr>
        <w:t xml:space="preserve"> </w:t>
      </w:r>
      <w:r w:rsidR="00D00DB9" w:rsidRPr="00D00DB9">
        <w:rPr>
          <w:rFonts w:ascii="Times New Roman" w:hAnsi="Times New Roman"/>
        </w:rPr>
        <w:t>the</w:t>
      </w:r>
      <w:r w:rsidR="00DB729D" w:rsidRPr="00D00DB9">
        <w:rPr>
          <w:rFonts w:ascii="Times New Roman" w:hAnsi="Times New Roman"/>
        </w:rPr>
        <w:t xml:space="preserve"> C</w:t>
      </w:r>
      <w:r w:rsidR="00DB729D" w:rsidRPr="00D00DB9">
        <w:rPr>
          <w:rFonts w:ascii="Times New Roman" w:hAnsi="Times New Roman"/>
          <w:spacing w:val="-2"/>
        </w:rPr>
        <w:t>ynical</w:t>
      </w:r>
      <w:r w:rsidR="00DB729D" w:rsidRPr="00D00DB9">
        <w:rPr>
          <w:rFonts w:ascii="Times New Roman" w:hAnsi="Times New Roman"/>
          <w:spacing w:val="-2"/>
        </w:rPr>
        <w:t xml:space="preserve"> </w:t>
      </w:r>
    </w:p>
    <w:p w:rsidR="00BA75CB" w:rsidRPr="00D00DB9" w:rsidRDefault="00BA75CB" w:rsidP="00BA75CB">
      <w:pPr>
        <w:pStyle w:val="PlainText"/>
        <w:rPr>
          <w:rFonts w:ascii="Times New Roman" w:hAnsi="Times New Roman"/>
        </w:rPr>
      </w:pPr>
    </w:p>
    <w:p w:rsidR="00755136" w:rsidRPr="00D00DB9" w:rsidRDefault="00755136" w:rsidP="00755136">
      <w:pPr>
        <w:pStyle w:val="HTMLBody"/>
        <w:rPr>
          <w:rFonts w:ascii="Times New Roman" w:hAnsi="Times New Roman" w:cs="Arial"/>
        </w:rPr>
      </w:pPr>
      <w:r w:rsidRPr="00D00DB9">
        <w:rPr>
          <w:rFonts w:ascii="Times New Roman" w:hAnsi="Times New Roman" w:cs="Arial"/>
        </w:rPr>
        <w:t xml:space="preserve">January 6 was Epiphany. This remembers and honors the </w:t>
      </w:r>
      <w:r w:rsidR="00D00DB9" w:rsidRPr="00D00DB9">
        <w:rPr>
          <w:rFonts w:ascii="Times New Roman" w:hAnsi="Times New Roman" w:cs="Arial"/>
        </w:rPr>
        <w:t>wis</w:t>
      </w:r>
      <w:r w:rsidR="00D00DB9" w:rsidRPr="00D00DB9">
        <w:rPr>
          <w:rFonts w:ascii="Times New Roman" w:hAnsi="Times New Roman" w:cs="Arial"/>
        </w:rPr>
        <w:t>e</w:t>
      </w:r>
      <w:r w:rsidR="00D00DB9" w:rsidRPr="00D00DB9">
        <w:rPr>
          <w:rFonts w:ascii="Times New Roman" w:hAnsi="Times New Roman" w:cs="Arial"/>
        </w:rPr>
        <w:t>men</w:t>
      </w:r>
      <w:r w:rsidRPr="00D00DB9">
        <w:rPr>
          <w:rFonts w:ascii="Times New Roman" w:hAnsi="Times New Roman" w:cs="Arial"/>
        </w:rPr>
        <w:t xml:space="preserve"> who came from the </w:t>
      </w:r>
      <w:r w:rsidR="00D00DB9" w:rsidRPr="00D00DB9">
        <w:rPr>
          <w:rFonts w:ascii="Times New Roman" w:hAnsi="Times New Roman" w:cs="Arial"/>
        </w:rPr>
        <w:t>Far East</w:t>
      </w:r>
      <w:r w:rsidRPr="00D00DB9">
        <w:rPr>
          <w:rFonts w:ascii="Times New Roman" w:hAnsi="Times New Roman" w:cs="Arial"/>
        </w:rPr>
        <w:t xml:space="preserve"> looking for Jesus, the new born king. When they found him they gave him gifts. </w:t>
      </w:r>
    </w:p>
    <w:p w:rsidR="00755136" w:rsidRPr="00D00DB9" w:rsidRDefault="00755136" w:rsidP="00755136">
      <w:pPr>
        <w:pStyle w:val="HTMLBody"/>
        <w:rPr>
          <w:rFonts w:ascii="Times New Roman" w:hAnsi="Times New Roman" w:cs="Arial"/>
        </w:rPr>
      </w:pPr>
      <w:r w:rsidRPr="00D00DB9">
        <w:rPr>
          <w:rFonts w:ascii="Times New Roman" w:hAnsi="Times New Roman" w:cs="Arial"/>
        </w:rPr>
        <w:t xml:space="preserve">The word epiphany means shine upon, like a spotlight on a person. The spotlight </w:t>
      </w:r>
      <w:r w:rsidR="00D00DB9" w:rsidRPr="00D00DB9">
        <w:rPr>
          <w:rFonts w:ascii="Times New Roman" w:hAnsi="Times New Roman" w:cs="Arial"/>
        </w:rPr>
        <w:t>shines</w:t>
      </w:r>
      <w:r w:rsidRPr="00D00DB9">
        <w:rPr>
          <w:rFonts w:ascii="Times New Roman" w:hAnsi="Times New Roman" w:cs="Arial"/>
        </w:rPr>
        <w:t xml:space="preserve"> on Jesus as the savior; not of just a few people, but the savior of the world. </w:t>
      </w:r>
      <w:r w:rsidRPr="00D00DB9">
        <w:rPr>
          <w:rFonts w:ascii="Times New Roman" w:hAnsi="Times New Roman"/>
        </w:rPr>
        <w:t xml:space="preserve">To emphasize this Bible readings are </w:t>
      </w:r>
      <w:r w:rsidR="00FB1F40">
        <w:rPr>
          <w:rFonts w:ascii="Times New Roman" w:hAnsi="Times New Roman"/>
        </w:rPr>
        <w:t xml:space="preserve">used for the next few weeks in church </w:t>
      </w:r>
      <w:r w:rsidRPr="00D00DB9">
        <w:rPr>
          <w:rFonts w:ascii="Times New Roman" w:hAnsi="Times New Roman"/>
        </w:rPr>
        <w:t>in which people are invited to come to Jesus and see him as the savior.</w:t>
      </w:r>
    </w:p>
    <w:p w:rsidR="00755136" w:rsidRPr="00D00DB9" w:rsidRDefault="00755136" w:rsidP="00755136">
      <w:pPr>
        <w:rPr>
          <w:sz w:val="20"/>
        </w:rPr>
      </w:pPr>
    </w:p>
    <w:p w:rsidR="00755136" w:rsidRPr="00D00DB9" w:rsidRDefault="00755136" w:rsidP="00755136">
      <w:pPr>
        <w:rPr>
          <w:sz w:val="20"/>
        </w:rPr>
      </w:pPr>
      <w:r w:rsidRPr="00D00DB9">
        <w:rPr>
          <w:sz w:val="20"/>
        </w:rPr>
        <w:t xml:space="preserve">45 Philip found Nathanael and told him, "We have found the one Moses wrote about in the Law, and about whom the prophets also wrote--Jesus of Nazareth, the son of Joseph." </w:t>
      </w:r>
      <w:proofErr w:type="gramStart"/>
      <w:r w:rsidRPr="00D00DB9">
        <w:rPr>
          <w:sz w:val="20"/>
        </w:rPr>
        <w:t>46 "Nazareth!</w:t>
      </w:r>
      <w:proofErr w:type="gramEnd"/>
      <w:r w:rsidRPr="00D00DB9">
        <w:rPr>
          <w:sz w:val="20"/>
        </w:rPr>
        <w:t xml:space="preserve"> Can anything good come from there?" Nathanael asked. "Come and see," said Philip. John 1:45-46 (NIV) </w:t>
      </w:r>
    </w:p>
    <w:p w:rsidR="00755136" w:rsidRPr="00D00DB9" w:rsidRDefault="00755136" w:rsidP="00755136">
      <w:pPr>
        <w:rPr>
          <w:sz w:val="20"/>
        </w:rPr>
      </w:pPr>
    </w:p>
    <w:p w:rsidR="00755136" w:rsidRPr="00D00DB9" w:rsidRDefault="00755136" w:rsidP="00755136">
      <w:pPr>
        <w:suppressAutoHyphens/>
        <w:spacing w:line="240" w:lineRule="atLeast"/>
        <w:jc w:val="both"/>
        <w:rPr>
          <w:spacing w:val="-2"/>
          <w:sz w:val="20"/>
        </w:rPr>
      </w:pPr>
      <w:r w:rsidRPr="00D00DB9">
        <w:rPr>
          <w:spacing w:val="-2"/>
          <w:sz w:val="20"/>
        </w:rPr>
        <w:t xml:space="preserve">A person who is sarcastic is sometimes said to be cynical. Nathanael certainly seems to hold Nazareth in disdain as </w:t>
      </w:r>
      <w:r w:rsidR="00D00DB9" w:rsidRPr="00D00DB9">
        <w:rPr>
          <w:spacing w:val="-2"/>
          <w:sz w:val="20"/>
        </w:rPr>
        <w:t>he didn’t</w:t>
      </w:r>
      <w:r w:rsidRPr="00D00DB9">
        <w:rPr>
          <w:spacing w:val="-2"/>
          <w:sz w:val="20"/>
        </w:rPr>
        <w:t xml:space="preserve"> think much of this village. His cynicism almost kept him from seeing Jesus. But Philip persisted, "Come and See." And so Nathanael came to see and thereby came to faith in Jesus. </w:t>
      </w:r>
    </w:p>
    <w:p w:rsidR="00755136" w:rsidRPr="00D00DB9" w:rsidRDefault="00755136" w:rsidP="00755136">
      <w:pPr>
        <w:suppressAutoHyphens/>
        <w:spacing w:line="240" w:lineRule="atLeast"/>
        <w:jc w:val="both"/>
        <w:rPr>
          <w:spacing w:val="-2"/>
          <w:sz w:val="20"/>
        </w:rPr>
      </w:pPr>
    </w:p>
    <w:p w:rsidR="00755136" w:rsidRPr="00D00DB9" w:rsidRDefault="00755136" w:rsidP="00755136">
      <w:pPr>
        <w:rPr>
          <w:spacing w:val="-2"/>
          <w:sz w:val="20"/>
        </w:rPr>
      </w:pPr>
      <w:r w:rsidRPr="00D00DB9">
        <w:rPr>
          <w:spacing w:val="-2"/>
          <w:sz w:val="20"/>
        </w:rPr>
        <w:t xml:space="preserve">Do you know someone who is always cynical, questioning and doubting? Maybe you are like that at times or today.  </w:t>
      </w:r>
    </w:p>
    <w:p w:rsidR="00755136" w:rsidRPr="00D00DB9" w:rsidRDefault="00755136" w:rsidP="00755136">
      <w:pPr>
        <w:rPr>
          <w:spacing w:val="-2"/>
          <w:sz w:val="20"/>
        </w:rPr>
      </w:pPr>
    </w:p>
    <w:p w:rsidR="00755136" w:rsidRPr="00D00DB9" w:rsidRDefault="00755136" w:rsidP="00755136">
      <w:pPr>
        <w:suppressAutoHyphens/>
        <w:spacing w:line="240" w:lineRule="atLeast"/>
        <w:jc w:val="both"/>
        <w:rPr>
          <w:spacing w:val="-2"/>
          <w:sz w:val="20"/>
        </w:rPr>
      </w:pPr>
      <w:r w:rsidRPr="00D00DB9">
        <w:rPr>
          <w:spacing w:val="-2"/>
          <w:sz w:val="20"/>
        </w:rPr>
        <w:t xml:space="preserve">How did Philip deal with Nathanael's cynicism? Was it Philip's clever words spoken to him? Was it Philip's strong and over powering faith that did the trick? No. </w:t>
      </w:r>
    </w:p>
    <w:p w:rsidR="00755136" w:rsidRPr="00D00DB9" w:rsidRDefault="00755136" w:rsidP="00755136">
      <w:pPr>
        <w:rPr>
          <w:sz w:val="20"/>
        </w:rPr>
      </w:pPr>
    </w:p>
    <w:p w:rsidR="00755136" w:rsidRPr="00D00DB9" w:rsidRDefault="00755136" w:rsidP="00755136">
      <w:pPr>
        <w:suppressAutoHyphens/>
        <w:spacing w:line="240" w:lineRule="atLeast"/>
        <w:jc w:val="both"/>
        <w:rPr>
          <w:spacing w:val="-2"/>
          <w:sz w:val="20"/>
        </w:rPr>
      </w:pPr>
      <w:r w:rsidRPr="00D00DB9">
        <w:rPr>
          <w:spacing w:val="-2"/>
          <w:sz w:val="20"/>
        </w:rPr>
        <w:t xml:space="preserve">The </w:t>
      </w:r>
      <w:r w:rsidR="00D00DB9" w:rsidRPr="00D00DB9">
        <w:rPr>
          <w:spacing w:val="-2"/>
          <w:sz w:val="20"/>
        </w:rPr>
        <w:t>dictionary</w:t>
      </w:r>
      <w:r w:rsidRPr="00D00DB9">
        <w:rPr>
          <w:spacing w:val="-2"/>
          <w:sz w:val="20"/>
        </w:rPr>
        <w:t xml:space="preserve"> says that a cynic is someone who is inclined to question the sincerity and goodness of people's motives and actions, or who, more pessimistically, questions the value of living. </w:t>
      </w:r>
    </w:p>
    <w:p w:rsidR="00755136" w:rsidRPr="00D00DB9" w:rsidRDefault="00755136" w:rsidP="00755136">
      <w:pPr>
        <w:suppressAutoHyphens/>
        <w:spacing w:line="240" w:lineRule="atLeast"/>
        <w:jc w:val="both"/>
        <w:rPr>
          <w:spacing w:val="-2"/>
          <w:sz w:val="20"/>
        </w:rPr>
      </w:pPr>
    </w:p>
    <w:p w:rsidR="00755136" w:rsidRPr="00D00DB9" w:rsidRDefault="00755136" w:rsidP="00755136">
      <w:pPr>
        <w:suppressAutoHyphens/>
        <w:spacing w:line="240" w:lineRule="atLeast"/>
        <w:jc w:val="both"/>
        <w:rPr>
          <w:spacing w:val="-2"/>
          <w:sz w:val="20"/>
        </w:rPr>
      </w:pPr>
      <w:r w:rsidRPr="00D00DB9">
        <w:rPr>
          <w:spacing w:val="-2"/>
          <w:sz w:val="20"/>
        </w:rPr>
        <w:t>One type of cynicism is of general but unfocused hope.  Some people</w:t>
      </w:r>
      <w:proofErr w:type="gramStart"/>
      <w:r w:rsidR="00D00DB9" w:rsidRPr="00D00DB9">
        <w:rPr>
          <w:spacing w:val="-2"/>
          <w:sz w:val="20"/>
        </w:rPr>
        <w:t>,,</w:t>
      </w:r>
      <w:proofErr w:type="gramEnd"/>
      <w:r w:rsidRPr="00D00DB9">
        <w:rPr>
          <w:spacing w:val="-2"/>
          <w:sz w:val="20"/>
        </w:rPr>
        <w:t xml:space="preserve"> like Nathanael, have not given up hope in general, but only in the particular. It might be a </w:t>
      </w:r>
      <w:r w:rsidR="00D00DB9" w:rsidRPr="00D00DB9">
        <w:rPr>
          <w:spacing w:val="-2"/>
          <w:sz w:val="20"/>
        </w:rPr>
        <w:t>job setback</w:t>
      </w:r>
      <w:r w:rsidRPr="00D00DB9">
        <w:rPr>
          <w:spacing w:val="-2"/>
          <w:sz w:val="20"/>
        </w:rPr>
        <w:t xml:space="preserve">.  It might be an </w:t>
      </w:r>
      <w:r w:rsidR="00D00DB9" w:rsidRPr="00D00DB9">
        <w:rPr>
          <w:spacing w:val="-2"/>
          <w:sz w:val="20"/>
        </w:rPr>
        <w:t>illness</w:t>
      </w:r>
      <w:r w:rsidRPr="00D00DB9">
        <w:rPr>
          <w:spacing w:val="-2"/>
          <w:sz w:val="20"/>
        </w:rPr>
        <w:t xml:space="preserve"> or loss of a close friend or eye sight.  It might be, well any kind of dream that is shattered, causing a doubt in a God who cares.   </w:t>
      </w:r>
    </w:p>
    <w:p w:rsidR="00755136" w:rsidRPr="00D00DB9" w:rsidRDefault="00755136" w:rsidP="00755136">
      <w:pPr>
        <w:suppressAutoHyphens/>
        <w:spacing w:line="240" w:lineRule="atLeast"/>
        <w:jc w:val="both"/>
        <w:rPr>
          <w:spacing w:val="-2"/>
          <w:sz w:val="20"/>
        </w:rPr>
      </w:pPr>
    </w:p>
    <w:p w:rsidR="00755136" w:rsidRPr="00D00DB9" w:rsidRDefault="00755136" w:rsidP="00755136">
      <w:pPr>
        <w:suppressAutoHyphens/>
        <w:spacing w:line="240" w:lineRule="atLeast"/>
        <w:jc w:val="both"/>
        <w:rPr>
          <w:spacing w:val="-2"/>
          <w:sz w:val="20"/>
        </w:rPr>
      </w:pPr>
      <w:r w:rsidRPr="00D00DB9">
        <w:rPr>
          <w:spacing w:val="-2"/>
          <w:sz w:val="20"/>
        </w:rPr>
        <w:t xml:space="preserve">Philip's </w:t>
      </w:r>
      <w:r w:rsidR="00D00DB9" w:rsidRPr="00D00DB9">
        <w:rPr>
          <w:spacing w:val="-2"/>
          <w:sz w:val="20"/>
        </w:rPr>
        <w:t>response:</w:t>
      </w:r>
      <w:r w:rsidRPr="00D00DB9">
        <w:rPr>
          <w:spacing w:val="-2"/>
          <w:sz w:val="20"/>
        </w:rPr>
        <w:t xml:space="preserve"> is really the best for general cynicism, "Come and see." Philip knew that the best argument was simply to challenge Nathanael to meet</w:t>
      </w:r>
      <w:r w:rsidR="005A61B7">
        <w:rPr>
          <w:spacing w:val="-2"/>
          <w:sz w:val="20"/>
        </w:rPr>
        <w:t xml:space="preserve"> Jesus</w:t>
      </w:r>
      <w:r w:rsidRPr="00D00DB9">
        <w:rPr>
          <w:spacing w:val="-2"/>
          <w:sz w:val="20"/>
        </w:rPr>
        <w:t xml:space="preserve">. Our best argument also is to challenge serious cynics in our world to "come and see" Christ at work. </w:t>
      </w:r>
    </w:p>
    <w:p w:rsidR="00755136" w:rsidRPr="00D00DB9" w:rsidRDefault="00755136" w:rsidP="00755136">
      <w:pPr>
        <w:suppressAutoHyphens/>
        <w:spacing w:line="240" w:lineRule="atLeast"/>
        <w:jc w:val="both"/>
        <w:rPr>
          <w:spacing w:val="-2"/>
          <w:sz w:val="20"/>
        </w:rPr>
      </w:pPr>
    </w:p>
    <w:p w:rsidR="00755136" w:rsidRPr="00D00DB9" w:rsidRDefault="00755136" w:rsidP="00755136">
      <w:pPr>
        <w:suppressAutoHyphens/>
        <w:spacing w:line="240" w:lineRule="atLeast"/>
        <w:jc w:val="both"/>
        <w:rPr>
          <w:spacing w:val="-2"/>
          <w:sz w:val="20"/>
        </w:rPr>
      </w:pPr>
      <w:r w:rsidRPr="00D00DB9">
        <w:rPr>
          <w:spacing w:val="-2"/>
          <w:sz w:val="20"/>
        </w:rPr>
        <w:t xml:space="preserve">God has promised to be found in his Word. There he reveals himself as the Savior who died for our sins and the sins of the whole world. Through them he creates the faith that receives forgiveness and new life. </w:t>
      </w:r>
    </w:p>
    <w:p w:rsidR="00755136" w:rsidRPr="00D00DB9" w:rsidRDefault="00755136" w:rsidP="00755136">
      <w:pPr>
        <w:rPr>
          <w:sz w:val="20"/>
        </w:rPr>
      </w:pPr>
    </w:p>
    <w:p w:rsidR="00755136" w:rsidRPr="00D00DB9" w:rsidRDefault="00755136" w:rsidP="00755136">
      <w:pPr>
        <w:suppressAutoHyphens/>
        <w:spacing w:line="240" w:lineRule="atLeast"/>
        <w:jc w:val="both"/>
        <w:rPr>
          <w:spacing w:val="-2"/>
          <w:sz w:val="20"/>
        </w:rPr>
      </w:pPr>
      <w:r w:rsidRPr="00D00DB9">
        <w:rPr>
          <w:spacing w:val="-2"/>
          <w:sz w:val="20"/>
        </w:rPr>
        <w:t>It is despair which leads people to become cynics. Again, Philip teaches us the patient response: invite them once more to hope. Keep telling them, "Come and see.")</w:t>
      </w:r>
    </w:p>
    <w:p w:rsidR="00755136" w:rsidRPr="00D00DB9" w:rsidRDefault="00755136" w:rsidP="00755136">
      <w:pPr>
        <w:suppressAutoHyphens/>
        <w:spacing w:line="240" w:lineRule="atLeast"/>
        <w:jc w:val="both"/>
        <w:rPr>
          <w:spacing w:val="-2"/>
          <w:sz w:val="20"/>
        </w:rPr>
      </w:pPr>
    </w:p>
    <w:p w:rsidR="00755136" w:rsidRPr="00D00DB9" w:rsidRDefault="00755136" w:rsidP="00755136">
      <w:pPr>
        <w:rPr>
          <w:spacing w:val="-2"/>
          <w:sz w:val="20"/>
        </w:rPr>
      </w:pPr>
      <w:r w:rsidRPr="00D00DB9">
        <w:rPr>
          <w:spacing w:val="-2"/>
          <w:sz w:val="20"/>
        </w:rPr>
        <w:t xml:space="preserve">What will they see? </w:t>
      </w:r>
      <w:proofErr w:type="gramStart"/>
      <w:r w:rsidRPr="00D00DB9">
        <w:rPr>
          <w:spacing w:val="-2"/>
          <w:sz w:val="20"/>
        </w:rPr>
        <w:t xml:space="preserve">The church, sinful </w:t>
      </w:r>
      <w:r w:rsidR="00D00DB9" w:rsidRPr="00D00DB9">
        <w:rPr>
          <w:spacing w:val="-2"/>
          <w:sz w:val="20"/>
        </w:rPr>
        <w:t>Christians</w:t>
      </w:r>
      <w:r w:rsidRPr="00D00DB9">
        <w:rPr>
          <w:spacing w:val="-2"/>
          <w:sz w:val="20"/>
        </w:rPr>
        <w:t xml:space="preserve"> who receive forgiveness and strength to then change and hope.</w:t>
      </w:r>
      <w:proofErr w:type="gramEnd"/>
      <w:r w:rsidRPr="00D00DB9">
        <w:rPr>
          <w:spacing w:val="-2"/>
          <w:sz w:val="20"/>
        </w:rPr>
        <w:t xml:space="preserve">  Our invitation to others must regularly remind us to take our own advice. We, like Philip , need to keep coming and seeing Jesus, faithfully trusting his promise to be present with his people in their worship, prayer, </w:t>
      </w:r>
      <w:r w:rsidRPr="00D00DB9">
        <w:rPr>
          <w:spacing w:val="-2"/>
          <w:sz w:val="20"/>
        </w:rPr>
        <w:lastRenderedPageBreak/>
        <w:t xml:space="preserve">and service. If we do not come, cynicism will strike at us as well.  We will find </w:t>
      </w:r>
      <w:proofErr w:type="gramStart"/>
      <w:r w:rsidRPr="00D00DB9">
        <w:rPr>
          <w:spacing w:val="-2"/>
          <w:sz w:val="20"/>
        </w:rPr>
        <w:t>disappointment,</w:t>
      </w:r>
      <w:proofErr w:type="gramEnd"/>
      <w:r w:rsidRPr="00D00DB9">
        <w:rPr>
          <w:spacing w:val="-2"/>
          <w:sz w:val="20"/>
        </w:rPr>
        <w:t xml:space="preserve"> </w:t>
      </w:r>
      <w:r w:rsidR="00D00DB9" w:rsidRPr="00D00DB9">
        <w:rPr>
          <w:spacing w:val="-2"/>
          <w:sz w:val="20"/>
        </w:rPr>
        <w:t>we</w:t>
      </w:r>
      <w:r w:rsidRPr="00D00DB9">
        <w:rPr>
          <w:spacing w:val="-2"/>
          <w:sz w:val="20"/>
        </w:rPr>
        <w:t xml:space="preserve"> will look to ourselves and there too find shortcomings.  While looking for truth we </w:t>
      </w:r>
      <w:r w:rsidR="005A61B7">
        <w:rPr>
          <w:spacing w:val="-2"/>
          <w:sz w:val="20"/>
        </w:rPr>
        <w:t xml:space="preserve">may </w:t>
      </w:r>
      <w:r w:rsidRPr="00D00DB9">
        <w:rPr>
          <w:spacing w:val="-2"/>
          <w:sz w:val="20"/>
        </w:rPr>
        <w:t xml:space="preserve">try this and that, go here and there </w:t>
      </w:r>
      <w:r w:rsidR="005A61B7">
        <w:rPr>
          <w:spacing w:val="-2"/>
          <w:sz w:val="20"/>
        </w:rPr>
        <w:t xml:space="preserve">but we will </w:t>
      </w:r>
      <w:r w:rsidRPr="00D00DB9">
        <w:rPr>
          <w:spacing w:val="-2"/>
          <w:sz w:val="20"/>
        </w:rPr>
        <w:t>still be disappointed.  When we keep coming back to God, to Jesus, we will find the ice of cynicism melt like snow and ice on a warm spring day.</w:t>
      </w:r>
    </w:p>
    <w:p w:rsidR="00755136" w:rsidRPr="00D00DB9" w:rsidRDefault="00755136" w:rsidP="00755136">
      <w:pPr>
        <w:suppressAutoHyphens/>
        <w:spacing w:line="240" w:lineRule="atLeast"/>
        <w:jc w:val="both"/>
        <w:rPr>
          <w:spacing w:val="-2"/>
          <w:sz w:val="20"/>
        </w:rPr>
      </w:pPr>
    </w:p>
    <w:p w:rsidR="00755136" w:rsidRPr="00D00DB9" w:rsidRDefault="00755136" w:rsidP="00755136">
      <w:pPr>
        <w:suppressAutoHyphens/>
        <w:spacing w:line="240" w:lineRule="atLeast"/>
        <w:jc w:val="both"/>
        <w:rPr>
          <w:spacing w:val="-2"/>
          <w:sz w:val="20"/>
        </w:rPr>
      </w:pPr>
      <w:r w:rsidRPr="00D00DB9">
        <w:rPr>
          <w:spacing w:val="-2"/>
          <w:sz w:val="20"/>
        </w:rPr>
        <w:t xml:space="preserve">The single most important thing we can do for cynicism in ourselves and others is to issue Philip's invitation: "Come and see." In this way, we will understand that there is specific hope, not in ourselves but in Jesus, and that we will find meaning and purpose in the truth of life, eternal life.  </w:t>
      </w:r>
    </w:p>
    <w:p w:rsidR="00755136" w:rsidRPr="00D00DB9" w:rsidRDefault="00755136" w:rsidP="00755136">
      <w:pPr>
        <w:rPr>
          <w:sz w:val="20"/>
        </w:rPr>
      </w:pPr>
      <w:bookmarkStart w:id="0" w:name="_GoBack"/>
      <w:bookmarkEnd w:id="0"/>
    </w:p>
    <w:p w:rsidR="006155D9" w:rsidRPr="00D00DB9" w:rsidRDefault="006E5BF3" w:rsidP="006155D9">
      <w:pPr>
        <w:rPr>
          <w:sz w:val="20"/>
        </w:rPr>
      </w:pPr>
      <w:r w:rsidRPr="00D00DB9">
        <w:rPr>
          <w:sz w:val="20"/>
        </w:rPr>
        <w:t xml:space="preserve">### </w:t>
      </w:r>
      <w:r w:rsidR="006155D9" w:rsidRPr="00D00DB9">
        <w:rPr>
          <w:sz w:val="20"/>
        </w:rPr>
        <w:t xml:space="preserve">A new Network </w:t>
      </w:r>
      <w:r w:rsidR="00D00DB9" w:rsidRPr="00D00DB9">
        <w:rPr>
          <w:sz w:val="20"/>
        </w:rPr>
        <w:t>for the</w:t>
      </w:r>
      <w:r w:rsidR="006155D9" w:rsidRPr="00D00DB9">
        <w:rPr>
          <w:sz w:val="20"/>
        </w:rPr>
        <w:t xml:space="preserve"> New Year </w:t>
      </w:r>
    </w:p>
    <w:p w:rsidR="00957057" w:rsidRPr="00D00DB9" w:rsidRDefault="00957057" w:rsidP="00957057">
      <w:pPr>
        <w:rPr>
          <w:sz w:val="20"/>
        </w:rPr>
      </w:pPr>
    </w:p>
    <w:p w:rsidR="006155D9" w:rsidRPr="00D00DB9" w:rsidRDefault="006155D9" w:rsidP="00957057">
      <w:pPr>
        <w:rPr>
          <w:sz w:val="20"/>
        </w:rPr>
      </w:pPr>
      <w:r w:rsidRPr="00D00DB9">
        <w:rPr>
          <w:sz w:val="20"/>
        </w:rPr>
        <w:t xml:space="preserve">When someone comes to me with a new idea, I am always interested. I listen and pray with them and about it. When two people suggest a similar idea, I sit up and pay attention. </w:t>
      </w:r>
      <w:r w:rsidR="00D00DB9" w:rsidRPr="00D00DB9">
        <w:rPr>
          <w:sz w:val="20"/>
        </w:rPr>
        <w:t>It’s</w:t>
      </w:r>
      <w:r w:rsidRPr="00D00DB9">
        <w:rPr>
          <w:sz w:val="20"/>
        </w:rPr>
        <w:t xml:space="preserve"> an answer to the first prayer and the Holy </w:t>
      </w:r>
      <w:r w:rsidR="00D00DB9" w:rsidRPr="00D00DB9">
        <w:rPr>
          <w:sz w:val="20"/>
        </w:rPr>
        <w:t>Spirit</w:t>
      </w:r>
      <w:r w:rsidRPr="00D00DB9">
        <w:rPr>
          <w:sz w:val="20"/>
        </w:rPr>
        <w:t xml:space="preserve"> moving God’s people. </w:t>
      </w:r>
      <w:r w:rsidR="00236CD0" w:rsidRPr="00D00DB9">
        <w:rPr>
          <w:sz w:val="20"/>
        </w:rPr>
        <w:t xml:space="preserve">Martha and Trish </w:t>
      </w:r>
      <w:r w:rsidR="00D00DB9" w:rsidRPr="00D00DB9">
        <w:rPr>
          <w:sz w:val="20"/>
        </w:rPr>
        <w:t>brought</w:t>
      </w:r>
      <w:r w:rsidR="00236CD0" w:rsidRPr="00D00DB9">
        <w:rPr>
          <w:sz w:val="20"/>
        </w:rPr>
        <w:t xml:space="preserve"> an idea and an opportunity. </w:t>
      </w:r>
    </w:p>
    <w:p w:rsidR="00236CD0" w:rsidRPr="00D00DB9" w:rsidRDefault="00236CD0" w:rsidP="00957057">
      <w:pPr>
        <w:rPr>
          <w:sz w:val="20"/>
        </w:rPr>
      </w:pPr>
    </w:p>
    <w:p w:rsidR="006155D9" w:rsidRPr="00D00DB9" w:rsidRDefault="00381244" w:rsidP="00957057">
      <w:pPr>
        <w:rPr>
          <w:sz w:val="20"/>
        </w:rPr>
      </w:pPr>
      <w:r w:rsidRPr="00D00DB9">
        <w:rPr>
          <w:sz w:val="20"/>
        </w:rPr>
        <w:t xml:space="preserve">An outreach center gives people who are blind the chance to gather, encourage, support and share with one another. But what does a person do between the gatherings? What does a person do when they are not near one of the 53 outreach centers? Sadly, they are often left without support—until now. </w:t>
      </w:r>
    </w:p>
    <w:p w:rsidR="006155D9" w:rsidRPr="00D00DB9" w:rsidRDefault="006155D9" w:rsidP="00957057">
      <w:pPr>
        <w:rPr>
          <w:sz w:val="20"/>
        </w:rPr>
      </w:pPr>
    </w:p>
    <w:p w:rsidR="00236CD0" w:rsidRPr="00D00DB9" w:rsidRDefault="00236CD0" w:rsidP="00957057">
      <w:pPr>
        <w:rPr>
          <w:sz w:val="20"/>
        </w:rPr>
      </w:pPr>
      <w:r w:rsidRPr="00D00DB9">
        <w:rPr>
          <w:sz w:val="20"/>
        </w:rPr>
        <w:t xml:space="preserve">Certainly there are support groups for people with sight loss all over the country. </w:t>
      </w:r>
      <w:r w:rsidR="00D00DB9" w:rsidRPr="00D00DB9">
        <w:rPr>
          <w:sz w:val="20"/>
        </w:rPr>
        <w:t>Certainly</w:t>
      </w:r>
      <w:r w:rsidRPr="00D00DB9">
        <w:rPr>
          <w:sz w:val="20"/>
        </w:rPr>
        <w:t xml:space="preserve"> there are chat lines full of people who are blind. Martha and Trish however have proposed that it be Christian, with encouragement from God, along with the tips, suggestions and general encouragement. </w:t>
      </w:r>
    </w:p>
    <w:p w:rsidR="00236CD0" w:rsidRPr="00D00DB9" w:rsidRDefault="00236CD0" w:rsidP="00957057">
      <w:pPr>
        <w:rPr>
          <w:sz w:val="20"/>
        </w:rPr>
      </w:pPr>
    </w:p>
    <w:p w:rsidR="006A2849" w:rsidRPr="00D00DB9" w:rsidRDefault="006A2849" w:rsidP="00957057">
      <w:pPr>
        <w:rPr>
          <w:sz w:val="20"/>
        </w:rPr>
      </w:pPr>
      <w:r w:rsidRPr="00D00DB9">
        <w:rPr>
          <w:sz w:val="20"/>
        </w:rPr>
        <w:t xml:space="preserve">What is needed? What are we looking for? </w:t>
      </w:r>
    </w:p>
    <w:p w:rsidR="006A2849" w:rsidRPr="00D00DB9" w:rsidRDefault="006A2849" w:rsidP="00957057">
      <w:pPr>
        <w:rPr>
          <w:sz w:val="20"/>
        </w:rPr>
      </w:pPr>
    </w:p>
    <w:p w:rsidR="006A2849" w:rsidRPr="00D00DB9" w:rsidRDefault="006A2849" w:rsidP="00957057">
      <w:pPr>
        <w:rPr>
          <w:sz w:val="20"/>
        </w:rPr>
      </w:pPr>
      <w:r w:rsidRPr="00D00DB9">
        <w:rPr>
          <w:sz w:val="20"/>
        </w:rPr>
        <w:t>We are looking for two things. First we are looking for people who are blind who:</w:t>
      </w:r>
    </w:p>
    <w:p w:rsidR="006A2849" w:rsidRPr="00D00DB9" w:rsidRDefault="006A2849" w:rsidP="00957057">
      <w:pPr>
        <w:rPr>
          <w:sz w:val="20"/>
        </w:rPr>
      </w:pPr>
      <w:r w:rsidRPr="00D00DB9">
        <w:rPr>
          <w:sz w:val="20"/>
        </w:rPr>
        <w:t xml:space="preserve">1 Are at peace with who they are and who want to help other people </w:t>
      </w:r>
    </w:p>
    <w:p w:rsidR="006A2849" w:rsidRPr="00D00DB9" w:rsidRDefault="006A2849" w:rsidP="00957057">
      <w:pPr>
        <w:rPr>
          <w:sz w:val="20"/>
        </w:rPr>
      </w:pPr>
      <w:r w:rsidRPr="00D00DB9">
        <w:rPr>
          <w:sz w:val="20"/>
        </w:rPr>
        <w:t xml:space="preserve">2 Are willing to listen and receive some training </w:t>
      </w:r>
    </w:p>
    <w:p w:rsidR="00236CD0" w:rsidRPr="00D00DB9" w:rsidRDefault="006A2849" w:rsidP="00957057">
      <w:pPr>
        <w:rPr>
          <w:sz w:val="20"/>
        </w:rPr>
      </w:pPr>
      <w:r w:rsidRPr="00D00DB9">
        <w:rPr>
          <w:sz w:val="20"/>
        </w:rPr>
        <w:t>3 Are able to phone a person once a week for a six month period</w:t>
      </w:r>
    </w:p>
    <w:p w:rsidR="006A2849" w:rsidRPr="00D00DB9" w:rsidRDefault="006A2849" w:rsidP="00957057">
      <w:pPr>
        <w:rPr>
          <w:sz w:val="20"/>
        </w:rPr>
      </w:pPr>
    </w:p>
    <w:p w:rsidR="006A2849" w:rsidRPr="00D00DB9" w:rsidRDefault="006A2849" w:rsidP="00957057">
      <w:pPr>
        <w:rPr>
          <w:sz w:val="20"/>
        </w:rPr>
      </w:pPr>
      <w:r w:rsidRPr="00D00DB9">
        <w:rPr>
          <w:sz w:val="20"/>
        </w:rPr>
        <w:t xml:space="preserve">We are also looking for those people who are blind and not connected or doing well with adjusting to blindness. These are the people who would benefit from a phone friend. </w:t>
      </w:r>
      <w:r w:rsidR="00FC0831" w:rsidRPr="00D00DB9">
        <w:rPr>
          <w:sz w:val="20"/>
        </w:rPr>
        <w:t xml:space="preserve">We all probably know such a person. These contacts will be important once we have trained the “Phone Friend </w:t>
      </w:r>
      <w:r w:rsidR="00D00DB9" w:rsidRPr="00D00DB9">
        <w:rPr>
          <w:sz w:val="20"/>
        </w:rPr>
        <w:t>listeners</w:t>
      </w:r>
      <w:r w:rsidR="00FC0831" w:rsidRPr="00D00DB9">
        <w:rPr>
          <w:sz w:val="20"/>
        </w:rPr>
        <w:t>.”</w:t>
      </w:r>
    </w:p>
    <w:p w:rsidR="00FC0831" w:rsidRPr="00D00DB9" w:rsidRDefault="00FC0831" w:rsidP="00957057">
      <w:pPr>
        <w:rPr>
          <w:sz w:val="20"/>
        </w:rPr>
      </w:pPr>
    </w:p>
    <w:p w:rsidR="00FC0831" w:rsidRPr="00D00DB9" w:rsidRDefault="00FC0831" w:rsidP="00957057">
      <w:pPr>
        <w:rPr>
          <w:sz w:val="20"/>
        </w:rPr>
      </w:pPr>
      <w:r w:rsidRPr="00D00DB9">
        <w:rPr>
          <w:sz w:val="20"/>
        </w:rPr>
        <w:t xml:space="preserve">Please contact me, Pastor Dave, if you are willing to be a “Phone Friend </w:t>
      </w:r>
      <w:r w:rsidR="00D00DB9" w:rsidRPr="00D00DB9">
        <w:rPr>
          <w:sz w:val="20"/>
        </w:rPr>
        <w:t>Listener</w:t>
      </w:r>
      <w:r w:rsidRPr="00D00DB9">
        <w:rPr>
          <w:sz w:val="20"/>
        </w:rPr>
        <w:t>.”</w:t>
      </w:r>
    </w:p>
    <w:p w:rsidR="00ED1BDB" w:rsidRPr="00D00DB9" w:rsidRDefault="00ED1BDB" w:rsidP="00FC2291">
      <w:pPr>
        <w:tabs>
          <w:tab w:val="left" w:pos="0"/>
          <w:tab w:val="left" w:pos="576"/>
          <w:tab w:val="right" w:pos="10386"/>
        </w:tabs>
        <w:rPr>
          <w:sz w:val="20"/>
        </w:rPr>
      </w:pPr>
    </w:p>
    <w:p w:rsidR="00FC2291" w:rsidRPr="00D00DB9" w:rsidRDefault="00FC2291" w:rsidP="00FC2291">
      <w:pPr>
        <w:tabs>
          <w:tab w:val="left" w:pos="0"/>
          <w:tab w:val="left" w:pos="576"/>
          <w:tab w:val="right" w:pos="10386"/>
        </w:tabs>
        <w:rPr>
          <w:rFonts w:cs="Shruti"/>
          <w:sz w:val="20"/>
        </w:rPr>
      </w:pPr>
      <w:r w:rsidRPr="00D00DB9">
        <w:rPr>
          <w:sz w:val="20"/>
        </w:rPr>
        <w:t xml:space="preserve">### </w:t>
      </w:r>
      <w:r w:rsidRPr="00D00DB9">
        <w:rPr>
          <w:rFonts w:cs="Shruti"/>
          <w:sz w:val="20"/>
        </w:rPr>
        <w:t>Christmas Aftermath Diet</w:t>
      </w:r>
    </w:p>
    <w:p w:rsidR="00FC2291" w:rsidRPr="00D00DB9" w:rsidRDefault="00FC2291" w:rsidP="00FC2291">
      <w:pPr>
        <w:tabs>
          <w:tab w:val="left" w:pos="0"/>
          <w:tab w:val="left" w:pos="576"/>
          <w:tab w:val="right" w:pos="10386"/>
        </w:tabs>
        <w:rPr>
          <w:rFonts w:cs="Shruti"/>
          <w:sz w:val="20"/>
        </w:rPr>
      </w:pPr>
    </w:p>
    <w:p w:rsidR="00FC2291" w:rsidRPr="00D00DB9" w:rsidRDefault="00FC2291" w:rsidP="00FC2291">
      <w:pPr>
        <w:tabs>
          <w:tab w:val="left" w:pos="0"/>
          <w:tab w:val="left" w:pos="576"/>
          <w:tab w:val="right" w:pos="10386"/>
        </w:tabs>
        <w:rPr>
          <w:rFonts w:cs="Shruti"/>
          <w:sz w:val="20"/>
        </w:rPr>
      </w:pPr>
      <w:r w:rsidRPr="00D00DB9">
        <w:rPr>
          <w:rFonts w:cs="Shruti"/>
          <w:sz w:val="20"/>
        </w:rPr>
        <w:t>'Twas the month after Christmas, and all through the house,</w:t>
      </w:r>
    </w:p>
    <w:p w:rsidR="00FC2291" w:rsidRPr="00D00DB9" w:rsidRDefault="00FC2291" w:rsidP="00FC2291">
      <w:pPr>
        <w:tabs>
          <w:tab w:val="left" w:pos="0"/>
          <w:tab w:val="left" w:pos="576"/>
          <w:tab w:val="right" w:pos="10386"/>
        </w:tabs>
        <w:rPr>
          <w:rFonts w:cs="Shruti"/>
          <w:sz w:val="20"/>
        </w:rPr>
      </w:pPr>
      <w:r w:rsidRPr="00D00DB9">
        <w:rPr>
          <w:rFonts w:cs="Shruti"/>
          <w:sz w:val="20"/>
        </w:rPr>
        <w:t>Nothing would fit me, not even a blouse.</w:t>
      </w:r>
    </w:p>
    <w:p w:rsidR="00FC2291" w:rsidRPr="00D00DB9" w:rsidRDefault="00FC2291" w:rsidP="00FC2291">
      <w:pPr>
        <w:tabs>
          <w:tab w:val="left" w:pos="0"/>
          <w:tab w:val="left" w:pos="576"/>
          <w:tab w:val="right" w:pos="10386"/>
        </w:tabs>
        <w:rPr>
          <w:rFonts w:cs="Shruti"/>
          <w:sz w:val="20"/>
        </w:rPr>
      </w:pPr>
      <w:r w:rsidRPr="00D00DB9">
        <w:rPr>
          <w:rFonts w:cs="Shruti"/>
          <w:sz w:val="20"/>
        </w:rPr>
        <w:t>The cookies I'd nibbled, the chocolate I'd taste</w:t>
      </w:r>
    </w:p>
    <w:p w:rsidR="00FC2291" w:rsidRPr="00D00DB9" w:rsidRDefault="00FC2291" w:rsidP="00FC2291">
      <w:pPr>
        <w:tabs>
          <w:tab w:val="left" w:pos="0"/>
          <w:tab w:val="left" w:pos="576"/>
          <w:tab w:val="right" w:pos="10386"/>
        </w:tabs>
        <w:rPr>
          <w:rFonts w:cs="Shruti"/>
          <w:sz w:val="20"/>
        </w:rPr>
      </w:pPr>
      <w:r w:rsidRPr="00D00DB9">
        <w:rPr>
          <w:rFonts w:cs="Shruti"/>
          <w:sz w:val="20"/>
        </w:rPr>
        <w:t>At the holiday parties had gone to my waist.</w:t>
      </w:r>
    </w:p>
    <w:p w:rsidR="00FC2291" w:rsidRPr="00D00DB9" w:rsidRDefault="00FC2291" w:rsidP="00FC2291">
      <w:pPr>
        <w:tabs>
          <w:tab w:val="left" w:pos="0"/>
          <w:tab w:val="left" w:pos="576"/>
          <w:tab w:val="right" w:pos="10386"/>
        </w:tabs>
        <w:rPr>
          <w:rFonts w:cs="Shruti"/>
          <w:sz w:val="20"/>
        </w:rPr>
      </w:pPr>
      <w:r w:rsidRPr="00D00DB9">
        <w:rPr>
          <w:rFonts w:cs="Shruti"/>
          <w:sz w:val="20"/>
        </w:rPr>
        <w:t xml:space="preserve">When I got on the scales there </w:t>
      </w:r>
      <w:proofErr w:type="gramStart"/>
      <w:r w:rsidRPr="00D00DB9">
        <w:rPr>
          <w:rFonts w:cs="Shruti"/>
          <w:sz w:val="20"/>
        </w:rPr>
        <w:t>arose</w:t>
      </w:r>
      <w:proofErr w:type="gramEnd"/>
      <w:r w:rsidRPr="00D00DB9">
        <w:rPr>
          <w:rFonts w:cs="Shruti"/>
          <w:sz w:val="20"/>
        </w:rPr>
        <w:t xml:space="preserve"> such a number!</w:t>
      </w:r>
    </w:p>
    <w:p w:rsidR="00FC2291" w:rsidRPr="00D00DB9" w:rsidRDefault="00FC2291" w:rsidP="00FC2291">
      <w:pPr>
        <w:tabs>
          <w:tab w:val="left" w:pos="0"/>
          <w:tab w:val="left" w:pos="576"/>
          <w:tab w:val="right" w:pos="10386"/>
        </w:tabs>
        <w:rPr>
          <w:rFonts w:cs="Shruti"/>
          <w:sz w:val="20"/>
        </w:rPr>
      </w:pPr>
      <w:r w:rsidRPr="00D00DB9">
        <w:rPr>
          <w:rFonts w:cs="Shruti"/>
          <w:sz w:val="20"/>
        </w:rPr>
        <w:t>When I walked to the store (less a walk than a lumber),</w:t>
      </w:r>
    </w:p>
    <w:p w:rsidR="00FC2291" w:rsidRPr="00D00DB9" w:rsidRDefault="00FC2291" w:rsidP="00FC2291">
      <w:pPr>
        <w:tabs>
          <w:tab w:val="left" w:pos="0"/>
          <w:tab w:val="left" w:pos="576"/>
          <w:tab w:val="right" w:pos="10386"/>
        </w:tabs>
        <w:rPr>
          <w:rFonts w:cs="Shruti"/>
          <w:sz w:val="20"/>
        </w:rPr>
      </w:pPr>
      <w:r w:rsidRPr="00D00DB9">
        <w:rPr>
          <w:rFonts w:cs="Shruti"/>
          <w:sz w:val="20"/>
        </w:rPr>
        <w:t>I'd remember the marvelous meals I'd prepared;</w:t>
      </w:r>
    </w:p>
    <w:p w:rsidR="00FC2291" w:rsidRPr="00D00DB9" w:rsidRDefault="00FC2291" w:rsidP="00FC2291">
      <w:pPr>
        <w:tabs>
          <w:tab w:val="left" w:pos="0"/>
          <w:tab w:val="left" w:pos="576"/>
          <w:tab w:val="right" w:pos="10386"/>
        </w:tabs>
        <w:rPr>
          <w:rFonts w:cs="Shruti"/>
          <w:sz w:val="20"/>
        </w:rPr>
      </w:pPr>
      <w:r w:rsidRPr="00D00DB9">
        <w:rPr>
          <w:rFonts w:cs="Shruti"/>
          <w:sz w:val="20"/>
        </w:rPr>
        <w:t>The gravies and sauces and beef nicely rared,</w:t>
      </w:r>
    </w:p>
    <w:p w:rsidR="00FC2291" w:rsidRPr="00D00DB9" w:rsidRDefault="00FC2291" w:rsidP="00FC2291">
      <w:pPr>
        <w:tabs>
          <w:tab w:val="left" w:pos="0"/>
          <w:tab w:val="left" w:pos="576"/>
          <w:tab w:val="right" w:pos="10386"/>
        </w:tabs>
        <w:rPr>
          <w:rFonts w:cs="Shruti"/>
          <w:sz w:val="20"/>
        </w:rPr>
      </w:pPr>
      <w:r w:rsidRPr="00D00DB9">
        <w:rPr>
          <w:rFonts w:cs="Shruti"/>
          <w:sz w:val="20"/>
        </w:rPr>
        <w:t>The wine and the rum balls, the bread and the cheese</w:t>
      </w:r>
    </w:p>
    <w:p w:rsidR="00FC2291" w:rsidRPr="00D00DB9" w:rsidRDefault="00FC2291" w:rsidP="00FC2291">
      <w:pPr>
        <w:tabs>
          <w:tab w:val="left" w:pos="0"/>
          <w:tab w:val="left" w:pos="576"/>
          <w:tab w:val="right" w:pos="10386"/>
        </w:tabs>
        <w:rPr>
          <w:rFonts w:cs="Shruti"/>
          <w:sz w:val="20"/>
        </w:rPr>
      </w:pPr>
      <w:r w:rsidRPr="00D00DB9">
        <w:rPr>
          <w:rFonts w:cs="Shruti"/>
          <w:sz w:val="20"/>
        </w:rPr>
        <w:t>And the way I'd never said, "No thank you, please."</w:t>
      </w:r>
    </w:p>
    <w:p w:rsidR="00FC2291" w:rsidRPr="00D00DB9" w:rsidRDefault="00FC2291" w:rsidP="00FC2291">
      <w:pPr>
        <w:tabs>
          <w:tab w:val="left" w:pos="0"/>
          <w:tab w:val="left" w:pos="576"/>
          <w:tab w:val="right" w:pos="10386"/>
        </w:tabs>
        <w:rPr>
          <w:rFonts w:cs="Shruti"/>
          <w:sz w:val="20"/>
        </w:rPr>
      </w:pPr>
      <w:r w:rsidRPr="00D00DB9">
        <w:rPr>
          <w:rFonts w:cs="Shruti"/>
          <w:sz w:val="20"/>
        </w:rPr>
        <w:t>As I dressed myself in my husband's old shirt</w:t>
      </w:r>
    </w:p>
    <w:p w:rsidR="00FC2291" w:rsidRPr="00D00DB9" w:rsidRDefault="00FC2291" w:rsidP="00FC2291">
      <w:pPr>
        <w:tabs>
          <w:tab w:val="left" w:pos="0"/>
          <w:tab w:val="left" w:pos="576"/>
          <w:tab w:val="right" w:pos="10386"/>
        </w:tabs>
        <w:rPr>
          <w:rFonts w:cs="Shruti"/>
          <w:sz w:val="20"/>
        </w:rPr>
      </w:pPr>
      <w:r w:rsidRPr="00D00DB9">
        <w:rPr>
          <w:rFonts w:cs="Shruti"/>
          <w:sz w:val="20"/>
        </w:rPr>
        <w:t xml:space="preserve">And prepared once again to do battle with </w:t>
      </w:r>
      <w:proofErr w:type="gramStart"/>
      <w:r w:rsidRPr="00D00DB9">
        <w:rPr>
          <w:rFonts w:cs="Shruti"/>
          <w:sz w:val="20"/>
        </w:rPr>
        <w:t>dirt ...</w:t>
      </w:r>
      <w:proofErr w:type="gramEnd"/>
    </w:p>
    <w:p w:rsidR="00FC2291" w:rsidRPr="00D00DB9" w:rsidRDefault="00FC2291" w:rsidP="00FC2291">
      <w:pPr>
        <w:tabs>
          <w:tab w:val="left" w:pos="0"/>
          <w:tab w:val="left" w:pos="576"/>
          <w:tab w:val="right" w:pos="10386"/>
        </w:tabs>
        <w:rPr>
          <w:rFonts w:cs="Shruti"/>
          <w:sz w:val="20"/>
        </w:rPr>
      </w:pPr>
      <w:r w:rsidRPr="00D00DB9">
        <w:rPr>
          <w:rFonts w:cs="Shruti"/>
          <w:sz w:val="20"/>
        </w:rPr>
        <w:t>I said to myself, as I only can,</w:t>
      </w:r>
    </w:p>
    <w:p w:rsidR="00FC2291" w:rsidRPr="00D00DB9" w:rsidRDefault="00FC2291" w:rsidP="00FC2291">
      <w:pPr>
        <w:tabs>
          <w:tab w:val="left" w:pos="0"/>
          <w:tab w:val="left" w:pos="576"/>
          <w:tab w:val="right" w:pos="10386"/>
        </w:tabs>
        <w:rPr>
          <w:rFonts w:cs="Shruti"/>
          <w:sz w:val="20"/>
        </w:rPr>
      </w:pPr>
      <w:r w:rsidRPr="00D00DB9">
        <w:rPr>
          <w:rFonts w:cs="Shruti"/>
          <w:sz w:val="20"/>
        </w:rPr>
        <w:t>"You can't spend a winter, disguised as a man!"</w:t>
      </w:r>
    </w:p>
    <w:p w:rsidR="00FC2291" w:rsidRPr="00D00DB9" w:rsidRDefault="00FC2291" w:rsidP="00FC2291">
      <w:pPr>
        <w:tabs>
          <w:tab w:val="left" w:pos="0"/>
          <w:tab w:val="left" w:pos="576"/>
          <w:tab w:val="right" w:pos="10386"/>
        </w:tabs>
        <w:rPr>
          <w:rFonts w:cs="Shruti"/>
          <w:sz w:val="20"/>
        </w:rPr>
      </w:pPr>
      <w:proofErr w:type="gramStart"/>
      <w:r w:rsidRPr="00D00DB9">
        <w:rPr>
          <w:rFonts w:cs="Shruti"/>
          <w:sz w:val="20"/>
        </w:rPr>
        <w:t>So, away with the last of the sour cream dip.</w:t>
      </w:r>
      <w:proofErr w:type="gramEnd"/>
    </w:p>
    <w:p w:rsidR="00FC2291" w:rsidRPr="00D00DB9" w:rsidRDefault="00FC2291" w:rsidP="00FC2291">
      <w:pPr>
        <w:tabs>
          <w:tab w:val="left" w:pos="0"/>
          <w:tab w:val="left" w:pos="576"/>
          <w:tab w:val="right" w:pos="10386"/>
        </w:tabs>
        <w:rPr>
          <w:rFonts w:cs="Shruti"/>
          <w:sz w:val="20"/>
        </w:rPr>
      </w:pPr>
      <w:r w:rsidRPr="00D00DB9">
        <w:rPr>
          <w:rFonts w:cs="Shruti"/>
          <w:sz w:val="20"/>
        </w:rPr>
        <w:t>Get rid of the fruit cake, every cracker and chip.</w:t>
      </w:r>
    </w:p>
    <w:p w:rsidR="00FC2291" w:rsidRPr="00D00DB9" w:rsidRDefault="00FC2291" w:rsidP="00FC2291">
      <w:pPr>
        <w:tabs>
          <w:tab w:val="left" w:pos="0"/>
          <w:tab w:val="left" w:pos="576"/>
          <w:tab w:val="right" w:pos="10386"/>
        </w:tabs>
        <w:rPr>
          <w:rFonts w:cs="Shruti"/>
          <w:sz w:val="20"/>
        </w:rPr>
      </w:pPr>
      <w:r w:rsidRPr="00D00DB9">
        <w:rPr>
          <w:rFonts w:cs="Shruti"/>
          <w:sz w:val="20"/>
        </w:rPr>
        <w:t>Every last bit of food that I like must be banished</w:t>
      </w:r>
    </w:p>
    <w:p w:rsidR="00FC2291" w:rsidRPr="00D00DB9" w:rsidRDefault="00FC2291" w:rsidP="00FC2291">
      <w:pPr>
        <w:tabs>
          <w:tab w:val="left" w:pos="0"/>
          <w:tab w:val="left" w:pos="576"/>
          <w:tab w:val="right" w:pos="10386"/>
        </w:tabs>
        <w:rPr>
          <w:rFonts w:cs="Shruti"/>
          <w:sz w:val="20"/>
        </w:rPr>
      </w:pPr>
      <w:r w:rsidRPr="00D00DB9">
        <w:rPr>
          <w:rFonts w:cs="Shruti"/>
          <w:sz w:val="20"/>
        </w:rPr>
        <w:t>Till all the additional ounces have vanished.</w:t>
      </w:r>
    </w:p>
    <w:p w:rsidR="00FC2291" w:rsidRPr="00D00DB9" w:rsidRDefault="00FC2291" w:rsidP="00FC2291">
      <w:pPr>
        <w:tabs>
          <w:tab w:val="left" w:pos="0"/>
          <w:tab w:val="left" w:pos="576"/>
          <w:tab w:val="right" w:pos="10386"/>
        </w:tabs>
        <w:rPr>
          <w:rFonts w:cs="Shruti"/>
          <w:sz w:val="20"/>
        </w:rPr>
      </w:pPr>
      <w:r w:rsidRPr="00D00DB9">
        <w:rPr>
          <w:rFonts w:cs="Shruti"/>
          <w:sz w:val="20"/>
        </w:rPr>
        <w:lastRenderedPageBreak/>
        <w:t>I won't have a cookie, not even a lick</w:t>
      </w:r>
    </w:p>
    <w:p w:rsidR="00FC2291" w:rsidRPr="00D00DB9" w:rsidRDefault="00FC2291" w:rsidP="00FC2291">
      <w:pPr>
        <w:tabs>
          <w:tab w:val="left" w:pos="0"/>
          <w:tab w:val="left" w:pos="576"/>
          <w:tab w:val="right" w:pos="10386"/>
        </w:tabs>
        <w:rPr>
          <w:rFonts w:cs="Shruti"/>
          <w:sz w:val="20"/>
        </w:rPr>
      </w:pPr>
      <w:r w:rsidRPr="00D00DB9">
        <w:rPr>
          <w:rFonts w:cs="Shruti"/>
          <w:sz w:val="20"/>
        </w:rPr>
        <w:t>I'll want only to chew on a long celery stick.</w:t>
      </w:r>
    </w:p>
    <w:p w:rsidR="00FC2291" w:rsidRPr="00D00DB9" w:rsidRDefault="00FC2291" w:rsidP="00FC2291">
      <w:pPr>
        <w:tabs>
          <w:tab w:val="left" w:pos="0"/>
          <w:tab w:val="left" w:pos="576"/>
          <w:tab w:val="right" w:pos="10386"/>
        </w:tabs>
        <w:rPr>
          <w:rFonts w:cs="Shruti"/>
          <w:sz w:val="20"/>
        </w:rPr>
      </w:pPr>
      <w:r w:rsidRPr="00D00DB9">
        <w:rPr>
          <w:rFonts w:cs="Shruti"/>
          <w:sz w:val="20"/>
        </w:rPr>
        <w:t>I won't have hot biscuits, or corn bread, or pie.</w:t>
      </w:r>
    </w:p>
    <w:p w:rsidR="00FC2291" w:rsidRPr="00D00DB9" w:rsidRDefault="00FC2291" w:rsidP="00FC2291">
      <w:pPr>
        <w:tabs>
          <w:tab w:val="left" w:pos="0"/>
          <w:tab w:val="left" w:pos="576"/>
          <w:tab w:val="right" w:pos="10386"/>
        </w:tabs>
        <w:rPr>
          <w:rFonts w:cs="Shruti"/>
          <w:sz w:val="20"/>
        </w:rPr>
      </w:pPr>
      <w:r w:rsidRPr="00D00DB9">
        <w:rPr>
          <w:rFonts w:cs="Shruti"/>
          <w:sz w:val="20"/>
        </w:rPr>
        <w:t>I'll much on a carrot and quietly cry.</w:t>
      </w:r>
    </w:p>
    <w:p w:rsidR="00FC2291" w:rsidRPr="00D00DB9" w:rsidRDefault="00FC2291" w:rsidP="00FC2291">
      <w:pPr>
        <w:tabs>
          <w:tab w:val="left" w:pos="0"/>
          <w:tab w:val="left" w:pos="576"/>
          <w:tab w:val="right" w:pos="10386"/>
        </w:tabs>
        <w:rPr>
          <w:rFonts w:cs="Shruti"/>
          <w:sz w:val="20"/>
        </w:rPr>
      </w:pPr>
      <w:r w:rsidRPr="00D00DB9">
        <w:rPr>
          <w:rFonts w:cs="Shruti"/>
          <w:sz w:val="20"/>
        </w:rPr>
        <w:t xml:space="preserve">I'm hungry, I'm lonesome, and life is a </w:t>
      </w:r>
      <w:proofErr w:type="gramStart"/>
      <w:r w:rsidRPr="00D00DB9">
        <w:rPr>
          <w:rFonts w:cs="Shruti"/>
          <w:sz w:val="20"/>
        </w:rPr>
        <w:t>bore ...</w:t>
      </w:r>
      <w:proofErr w:type="gramEnd"/>
    </w:p>
    <w:p w:rsidR="00FC2291" w:rsidRPr="00D00DB9" w:rsidRDefault="00FC2291" w:rsidP="00FC2291">
      <w:pPr>
        <w:tabs>
          <w:tab w:val="left" w:pos="0"/>
          <w:tab w:val="left" w:pos="576"/>
          <w:tab w:val="right" w:pos="10386"/>
        </w:tabs>
        <w:rPr>
          <w:rFonts w:cs="Shruti"/>
          <w:sz w:val="20"/>
        </w:rPr>
      </w:pPr>
      <w:r w:rsidRPr="00D00DB9">
        <w:rPr>
          <w:rFonts w:cs="Shruti"/>
          <w:sz w:val="20"/>
        </w:rPr>
        <w:t>But isn't that what January is for?</w:t>
      </w:r>
    </w:p>
    <w:p w:rsidR="00FC2291" w:rsidRPr="00D00DB9" w:rsidRDefault="00FC2291" w:rsidP="00FC2291">
      <w:pPr>
        <w:tabs>
          <w:tab w:val="left" w:pos="0"/>
          <w:tab w:val="left" w:pos="576"/>
          <w:tab w:val="right" w:pos="10386"/>
        </w:tabs>
        <w:rPr>
          <w:rFonts w:cs="Shruti"/>
          <w:sz w:val="20"/>
        </w:rPr>
      </w:pPr>
      <w:r w:rsidRPr="00D00DB9">
        <w:rPr>
          <w:rFonts w:cs="Shruti"/>
          <w:sz w:val="20"/>
        </w:rPr>
        <w:t>Unable to giggle, no longer a riot</w:t>
      </w:r>
    </w:p>
    <w:p w:rsidR="00FC2291" w:rsidRPr="00D00DB9" w:rsidRDefault="00FC2291" w:rsidP="00FC2291">
      <w:pPr>
        <w:tabs>
          <w:tab w:val="left" w:pos="0"/>
          <w:tab w:val="left" w:pos="576"/>
          <w:tab w:val="right" w:pos="10386"/>
        </w:tabs>
        <w:rPr>
          <w:rFonts w:cs="Shruti"/>
          <w:sz w:val="20"/>
        </w:rPr>
      </w:pPr>
      <w:proofErr w:type="gramStart"/>
      <w:r w:rsidRPr="00D00DB9">
        <w:rPr>
          <w:rFonts w:cs="Shruti"/>
          <w:sz w:val="20"/>
        </w:rPr>
        <w:t>HAPPY NEW YEAR to all, and to all a good diet.</w:t>
      </w:r>
      <w:proofErr w:type="gramEnd"/>
    </w:p>
    <w:p w:rsidR="00FC2291" w:rsidRPr="00D00DB9" w:rsidRDefault="00FC2291" w:rsidP="00FC2291">
      <w:pPr>
        <w:tabs>
          <w:tab w:val="left" w:pos="0"/>
          <w:tab w:val="left" w:pos="576"/>
          <w:tab w:val="right" w:pos="10386"/>
        </w:tabs>
        <w:rPr>
          <w:rFonts w:cs="Shruti"/>
          <w:sz w:val="20"/>
        </w:rPr>
      </w:pPr>
    </w:p>
    <w:p w:rsidR="00FC2291" w:rsidRPr="00D00DB9" w:rsidRDefault="00FC2291" w:rsidP="00FC2291">
      <w:pPr>
        <w:tabs>
          <w:tab w:val="left" w:pos="0"/>
          <w:tab w:val="left" w:pos="576"/>
          <w:tab w:val="right" w:pos="10386"/>
        </w:tabs>
        <w:ind w:right="90"/>
        <w:rPr>
          <w:rFonts w:cs="Shruti"/>
          <w:sz w:val="20"/>
        </w:rPr>
      </w:pPr>
    </w:p>
    <w:p w:rsidR="00ED1BDB" w:rsidRPr="00D00DB9" w:rsidRDefault="00ED1BDB" w:rsidP="00ED1BDB">
      <w:pPr>
        <w:pStyle w:val="HTMLBody"/>
        <w:rPr>
          <w:rFonts w:ascii="Times New Roman" w:hAnsi="Times New Roman" w:cs="Arial"/>
        </w:rPr>
      </w:pPr>
      <w:r w:rsidRPr="00D00DB9">
        <w:rPr>
          <w:rFonts w:ascii="Times New Roman" w:hAnsi="Times New Roman"/>
        </w:rPr>
        <w:t xml:space="preserve">### </w:t>
      </w:r>
      <w:r w:rsidRPr="00D00DB9">
        <w:rPr>
          <w:rFonts w:ascii="Times New Roman" w:hAnsi="Times New Roman" w:cs="Bookman Old Style"/>
        </w:rPr>
        <w:t>A Dog's Letters to God</w:t>
      </w:r>
    </w:p>
    <w:p w:rsidR="00ED1BDB" w:rsidRPr="00D00DB9" w:rsidRDefault="00ED1BDB" w:rsidP="00ED1BDB">
      <w:pPr>
        <w:pStyle w:val="HTMLBody"/>
        <w:rPr>
          <w:rFonts w:ascii="Times New Roman" w:hAnsi="Times New Roman" w:cs="Arial"/>
        </w:rPr>
      </w:pPr>
    </w:p>
    <w:p w:rsidR="00ED1BDB" w:rsidRPr="00D00DB9" w:rsidRDefault="00ED1BDB" w:rsidP="00ED1BDB">
      <w:pPr>
        <w:pStyle w:val="HTMLBody"/>
        <w:rPr>
          <w:rFonts w:ascii="Times New Roman" w:hAnsi="Times New Roman" w:cs="Arial"/>
        </w:rPr>
      </w:pPr>
      <w:r w:rsidRPr="00D00DB9">
        <w:rPr>
          <w:rFonts w:ascii="Times New Roman" w:hAnsi="Times New Roman" w:cs="Arial"/>
        </w:rPr>
        <w:t>You may be familiar with children’s letters written to God. This month we bring you some of the letters written by dogs.</w:t>
      </w:r>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p w:rsidR="00ED1BDB" w:rsidRPr="00D00DB9" w:rsidRDefault="00ED1BDB" w:rsidP="00ED1BDB">
      <w:pPr>
        <w:pStyle w:val="HTMLBody"/>
        <w:rPr>
          <w:rFonts w:ascii="Times New Roman" w:hAnsi="Times New Roman" w:cs="Bookman Old Style"/>
        </w:rPr>
      </w:pPr>
      <w:r w:rsidRPr="00D00DB9">
        <w:rPr>
          <w:rFonts w:ascii="Times New Roman" w:hAnsi="Times New Roman" w:cs="Bookman Old Style"/>
        </w:rPr>
        <w:t>Dear God,</w:t>
      </w:r>
    </w:p>
    <w:p w:rsidR="00ED1BDB" w:rsidRPr="00D00DB9" w:rsidRDefault="00ED1BDB" w:rsidP="00ED1BDB">
      <w:pPr>
        <w:pStyle w:val="HTMLBody"/>
        <w:rPr>
          <w:rFonts w:ascii="Times New Roman" w:hAnsi="Times New Roman" w:cs="Arial"/>
        </w:rPr>
      </w:pPr>
      <w:r w:rsidRPr="00D00DB9">
        <w:rPr>
          <w:rFonts w:ascii="Times New Roman" w:hAnsi="Times New Roman" w:cs="Bookman Old Style"/>
        </w:rPr>
        <w:t xml:space="preserve">        How come people love to smell flowers, but seldom, if ever, smell one another? Where are their priorities?</w:t>
      </w:r>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p w:rsidR="00ED1BDB" w:rsidRPr="00D00DB9" w:rsidRDefault="00ED1BDB" w:rsidP="00ED1BDB">
      <w:pPr>
        <w:pStyle w:val="HTMLBody"/>
        <w:rPr>
          <w:rFonts w:ascii="Times New Roman" w:hAnsi="Times New Roman" w:cs="Bookman Old Style"/>
        </w:rPr>
      </w:pPr>
      <w:r w:rsidRPr="00D00DB9">
        <w:rPr>
          <w:rFonts w:ascii="Times New Roman" w:hAnsi="Times New Roman" w:cs="Bookman Old Style"/>
        </w:rPr>
        <w:t>Dear God,</w:t>
      </w:r>
    </w:p>
    <w:p w:rsidR="00ED1BDB" w:rsidRPr="00D00DB9" w:rsidRDefault="00ED1BDB" w:rsidP="00ED1BDB">
      <w:pPr>
        <w:pStyle w:val="HTMLBody"/>
        <w:rPr>
          <w:rFonts w:ascii="Times New Roman" w:hAnsi="Times New Roman" w:cs="Arial"/>
        </w:rPr>
      </w:pPr>
      <w:r w:rsidRPr="00D00DB9">
        <w:rPr>
          <w:rFonts w:ascii="Times New Roman" w:hAnsi="Times New Roman" w:cs="Bookman Old Style"/>
        </w:rPr>
        <w:t xml:space="preserve">        When we get to Heaven, can we dogs sit on your couch? Or is it the same old story?</w:t>
      </w:r>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p w:rsidR="00ED1BDB" w:rsidRPr="00D00DB9" w:rsidRDefault="00ED1BDB" w:rsidP="00ED1BDB">
      <w:pPr>
        <w:pStyle w:val="HTMLBody"/>
        <w:rPr>
          <w:rFonts w:ascii="Times New Roman" w:hAnsi="Times New Roman" w:cs="Bookman Old Style"/>
        </w:rPr>
      </w:pPr>
      <w:r w:rsidRPr="00D00DB9">
        <w:rPr>
          <w:rFonts w:ascii="Times New Roman" w:hAnsi="Times New Roman" w:cs="Bookman Old Style"/>
        </w:rPr>
        <w:t>Dear God,</w:t>
      </w:r>
    </w:p>
    <w:p w:rsidR="00ED1BDB" w:rsidRPr="00D00DB9" w:rsidRDefault="00ED1BDB" w:rsidP="00ED1BDB">
      <w:pPr>
        <w:pStyle w:val="HTMLBody"/>
        <w:rPr>
          <w:rFonts w:ascii="Times New Roman" w:hAnsi="Times New Roman" w:cs="Bookman Old Style"/>
        </w:rPr>
      </w:pPr>
      <w:r w:rsidRPr="00D00DB9">
        <w:rPr>
          <w:rFonts w:ascii="Times New Roman" w:hAnsi="Times New Roman" w:cs="Bookman Old Style"/>
        </w:rPr>
        <w:t xml:space="preserve">        Excuse me, but why are there cars named after the jaguar, the cougar, the mustang, the colt, the stingray, and the rabbit, but not one named for</w:t>
      </w:r>
    </w:p>
    <w:p w:rsidR="00ED1BDB" w:rsidRPr="00D00DB9" w:rsidRDefault="00ED1BDB" w:rsidP="00ED1BDB">
      <w:pPr>
        <w:pStyle w:val="HTMLBody"/>
        <w:rPr>
          <w:rFonts w:ascii="Times New Roman" w:hAnsi="Times New Roman" w:cs="Bookman Old Style"/>
        </w:rPr>
      </w:pPr>
      <w:proofErr w:type="gramStart"/>
      <w:r w:rsidRPr="00D00DB9">
        <w:rPr>
          <w:rFonts w:ascii="Times New Roman" w:hAnsi="Times New Roman" w:cs="Bookman Old Style"/>
        </w:rPr>
        <w:t>a</w:t>
      </w:r>
      <w:proofErr w:type="gramEnd"/>
      <w:r w:rsidRPr="00D00DB9">
        <w:rPr>
          <w:rFonts w:ascii="Times New Roman" w:hAnsi="Times New Roman" w:cs="Bookman Old Style"/>
        </w:rPr>
        <w:t xml:space="preserve"> dog? How often do you see a cougar riding around? We dogs love a nice ride! I know every breed cannot have its own model, but it would be easy to rename</w:t>
      </w:r>
    </w:p>
    <w:p w:rsidR="00ED1BDB" w:rsidRPr="00D00DB9" w:rsidRDefault="00D00DB9" w:rsidP="00ED1BDB">
      <w:pPr>
        <w:pStyle w:val="HTMLBody"/>
        <w:rPr>
          <w:rFonts w:ascii="Times New Roman" w:hAnsi="Times New Roman" w:cs="Arial"/>
        </w:rPr>
      </w:pPr>
      <w:r w:rsidRPr="00D00DB9">
        <w:rPr>
          <w:rFonts w:ascii="Times New Roman" w:hAnsi="Times New Roman" w:cs="Bookman Old Style"/>
        </w:rPr>
        <w:t>The</w:t>
      </w:r>
      <w:r w:rsidR="00ED1BDB" w:rsidRPr="00D00DB9">
        <w:rPr>
          <w:rFonts w:ascii="Times New Roman" w:hAnsi="Times New Roman" w:cs="Bookman Old Style"/>
        </w:rPr>
        <w:t xml:space="preserve"> Chrysler Eagle the Chrysler Beagle!</w:t>
      </w:r>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p w:rsidR="00ED1BDB" w:rsidRPr="00D00DB9" w:rsidRDefault="00ED1BDB" w:rsidP="00ED1BDB">
      <w:pPr>
        <w:pStyle w:val="HTMLBody"/>
        <w:rPr>
          <w:rFonts w:ascii="Times New Roman" w:hAnsi="Times New Roman" w:cs="Bookman Old Style"/>
        </w:rPr>
      </w:pPr>
      <w:r w:rsidRPr="00D00DB9">
        <w:rPr>
          <w:rFonts w:ascii="Times New Roman" w:hAnsi="Times New Roman" w:cs="Bookman Old Style"/>
        </w:rPr>
        <w:t>Dear God,</w:t>
      </w:r>
    </w:p>
    <w:p w:rsidR="00ED1BDB" w:rsidRPr="00D00DB9" w:rsidRDefault="00ED1BDB" w:rsidP="00ED1BDB">
      <w:pPr>
        <w:pStyle w:val="HTMLBody"/>
        <w:rPr>
          <w:rFonts w:ascii="Times New Roman" w:hAnsi="Times New Roman" w:cs="Arial"/>
        </w:rPr>
      </w:pPr>
      <w:r w:rsidRPr="00D00DB9">
        <w:rPr>
          <w:rFonts w:ascii="Times New Roman" w:hAnsi="Times New Roman" w:cs="Bookman Old Style"/>
        </w:rPr>
        <w:t xml:space="preserve">        If a dog barks his head off in the forest and no human hears him, is he still a bad dog?</w:t>
      </w:r>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p w:rsidR="00ED1BDB" w:rsidRPr="00D00DB9" w:rsidRDefault="00ED1BDB" w:rsidP="00ED1BDB">
      <w:pPr>
        <w:pStyle w:val="HTMLBody"/>
        <w:rPr>
          <w:rFonts w:ascii="Times New Roman" w:hAnsi="Times New Roman" w:cs="Bookman Old Style"/>
        </w:rPr>
      </w:pPr>
      <w:r w:rsidRPr="00D00DB9">
        <w:rPr>
          <w:rFonts w:ascii="Times New Roman" w:hAnsi="Times New Roman" w:cs="Bookman Old Style"/>
        </w:rPr>
        <w:t>Dear God,</w:t>
      </w:r>
    </w:p>
    <w:p w:rsidR="00ED1BDB" w:rsidRPr="00D00DB9" w:rsidRDefault="00ED1BDB" w:rsidP="00ED1BDB">
      <w:pPr>
        <w:pStyle w:val="HTMLBody"/>
        <w:rPr>
          <w:rFonts w:ascii="Times New Roman" w:hAnsi="Times New Roman" w:cs="Arial"/>
        </w:rPr>
      </w:pPr>
      <w:r w:rsidRPr="00D00DB9">
        <w:rPr>
          <w:rFonts w:ascii="Times New Roman" w:hAnsi="Times New Roman" w:cs="Bookman Old Style"/>
        </w:rPr>
        <w:t xml:space="preserve">        When my foster mom's friend comes over to our house, he smells like musk! What's he been rolling around in?</w:t>
      </w:r>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p w:rsidR="00ED1BDB" w:rsidRPr="00D00DB9" w:rsidRDefault="00ED1BDB" w:rsidP="00ED1BDB">
      <w:pPr>
        <w:pStyle w:val="HTMLBody"/>
        <w:rPr>
          <w:rFonts w:ascii="Times New Roman" w:hAnsi="Times New Roman" w:cs="Bookman Old Style"/>
        </w:rPr>
      </w:pPr>
      <w:r w:rsidRPr="00D00DB9">
        <w:rPr>
          <w:rFonts w:ascii="Times New Roman" w:hAnsi="Times New Roman" w:cs="Bookman Old Style"/>
        </w:rPr>
        <w:t>Dear God,</w:t>
      </w:r>
    </w:p>
    <w:p w:rsidR="00ED1BDB" w:rsidRPr="00D00DB9" w:rsidRDefault="00ED1BDB" w:rsidP="00ED1BDB">
      <w:pPr>
        <w:pStyle w:val="HTMLBody"/>
        <w:rPr>
          <w:rFonts w:ascii="Times New Roman" w:hAnsi="Times New Roman" w:cs="Arial"/>
        </w:rPr>
      </w:pPr>
      <w:r w:rsidRPr="00D00DB9">
        <w:rPr>
          <w:rFonts w:ascii="Times New Roman" w:hAnsi="Times New Roman" w:cs="Bookman Old Style"/>
        </w:rPr>
        <w:t xml:space="preserve">        Is it true that in Heaven, dining room tables have on-ramps?</w:t>
      </w:r>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p w:rsidR="00ED1BDB" w:rsidRPr="00D00DB9" w:rsidRDefault="00ED1BDB" w:rsidP="00ED1BDB">
      <w:pPr>
        <w:pStyle w:val="HTMLBody"/>
        <w:rPr>
          <w:rFonts w:ascii="Times New Roman" w:hAnsi="Times New Roman" w:cs="Bookman Old Style"/>
        </w:rPr>
      </w:pPr>
      <w:r w:rsidRPr="00D00DB9">
        <w:rPr>
          <w:rFonts w:ascii="Times New Roman" w:hAnsi="Times New Roman" w:cs="Bookman Old Style"/>
        </w:rPr>
        <w:t>Dear God,</w:t>
      </w:r>
    </w:p>
    <w:p w:rsidR="00ED1BDB" w:rsidRPr="00D00DB9" w:rsidRDefault="00ED1BDB" w:rsidP="00ED1BDB">
      <w:pPr>
        <w:pStyle w:val="HTMLBody"/>
        <w:rPr>
          <w:rFonts w:ascii="Times New Roman" w:hAnsi="Times New Roman" w:cs="Arial"/>
        </w:rPr>
      </w:pPr>
      <w:r w:rsidRPr="00D00DB9">
        <w:rPr>
          <w:rFonts w:ascii="Times New Roman" w:hAnsi="Times New Roman" w:cs="Bookman Old Style"/>
        </w:rPr>
        <w:t xml:space="preserve">        </w:t>
      </w:r>
      <w:proofErr w:type="gramStart"/>
      <w:r w:rsidRPr="00D00DB9">
        <w:rPr>
          <w:rFonts w:ascii="Times New Roman" w:hAnsi="Times New Roman" w:cs="Bookman Old Style"/>
        </w:rPr>
        <w:t>More meatballs, less spaghetti, please.</w:t>
      </w:r>
      <w:proofErr w:type="gramEnd"/>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p w:rsidR="00ED1BDB" w:rsidRPr="00D00DB9" w:rsidRDefault="00ED1BDB" w:rsidP="00ED1BDB">
      <w:pPr>
        <w:rPr>
          <w:sz w:val="20"/>
        </w:rPr>
      </w:pPr>
      <w:r w:rsidRPr="00D00DB9">
        <w:rPr>
          <w:sz w:val="20"/>
        </w:rPr>
        <w:t>### Final Thoughts</w:t>
      </w:r>
    </w:p>
    <w:p w:rsidR="00ED1BDB" w:rsidRPr="00D00DB9" w:rsidRDefault="00ED1BDB" w:rsidP="00ED1BDB">
      <w:pPr>
        <w:rPr>
          <w:sz w:val="20"/>
        </w:rPr>
      </w:pPr>
    </w:p>
    <w:p w:rsidR="00ED1BDB" w:rsidRPr="00D00DB9" w:rsidRDefault="00ED1BDB" w:rsidP="00ED1BDB">
      <w:pPr>
        <w:rPr>
          <w:sz w:val="20"/>
        </w:rPr>
      </w:pPr>
      <w:r w:rsidRPr="00D00DB9">
        <w:rPr>
          <w:sz w:val="20"/>
        </w:rPr>
        <w:t xml:space="preserve">In upcoming issues we can and will look at many of the same topics as well as others. If you have questions, thoughts or suggestions, please send them to me or post them on the blind ministry email list. </w:t>
      </w:r>
    </w:p>
    <w:p w:rsidR="00ED1BDB" w:rsidRPr="00D00DB9" w:rsidRDefault="00ED1BDB" w:rsidP="00ED1BDB">
      <w:pPr>
        <w:rPr>
          <w:sz w:val="20"/>
        </w:rPr>
      </w:pPr>
      <w:r w:rsidRPr="00D00DB9">
        <w:rPr>
          <w:sz w:val="20"/>
        </w:rPr>
        <w:t>Pastor Dave</w:t>
      </w:r>
    </w:p>
    <w:p w:rsidR="00ED1BDB" w:rsidRPr="00D00DB9" w:rsidRDefault="00ED1BDB" w:rsidP="00ED1BDB">
      <w:pPr>
        <w:rPr>
          <w:sz w:val="20"/>
        </w:rPr>
      </w:pPr>
    </w:p>
    <w:p w:rsidR="00ED1BDB" w:rsidRPr="00D00DB9" w:rsidRDefault="00ED1BDB" w:rsidP="00ED1BDB">
      <w:pPr>
        <w:pStyle w:val="HTMLBody"/>
        <w:rPr>
          <w:rFonts w:ascii="Times New Roman" w:hAnsi="Times New Roman" w:cs="Arial"/>
        </w:rPr>
      </w:pPr>
      <w:r w:rsidRPr="00D00DB9">
        <w:rPr>
          <w:rFonts w:ascii="Times New Roman" w:hAnsi="Times New Roman" w:cs="Arial"/>
        </w:rPr>
        <w:t xml:space="preserve"> </w:t>
      </w:r>
    </w:p>
    <w:sectPr w:rsidR="00ED1BDB" w:rsidRPr="00D00DB9"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A7ACC12"/>
    <w:lvl w:ilvl="0">
      <w:start w:val="1"/>
      <w:numFmt w:val="decimal"/>
      <w:pStyle w:val="ListNumber"/>
      <w:lvlText w:val="%1."/>
      <w:lvlJc w:val="left"/>
      <w:pPr>
        <w:tabs>
          <w:tab w:val="num" w:pos="360"/>
        </w:tabs>
        <w:ind w:left="360" w:hanging="360"/>
      </w:pPr>
    </w:lvl>
  </w:abstractNum>
  <w:abstractNum w:abstractNumId="1">
    <w:nsid w:val="FFFFFF89"/>
    <w:multiLevelType w:val="singleLevel"/>
    <w:tmpl w:val="179AEBEE"/>
    <w:lvl w:ilvl="0">
      <w:start w:val="1"/>
      <w:numFmt w:val="bullet"/>
      <w:pStyle w:val="ListBullet"/>
      <w:lvlText w:val="†"/>
      <w:lvlJc w:val="left"/>
      <w:pPr>
        <w:tabs>
          <w:tab w:val="num" w:pos="360"/>
        </w:tabs>
        <w:ind w:left="360" w:hanging="360"/>
      </w:pPr>
      <w:rPr>
        <w:rFonts w:ascii="Arial" w:hAnsi="Arial" w:hint="default"/>
      </w:rPr>
    </w:lvl>
  </w:abstractNum>
  <w:abstractNum w:abstractNumId="2">
    <w:nsid w:val="07550473"/>
    <w:multiLevelType w:val="hybridMultilevel"/>
    <w:tmpl w:val="DD048166"/>
    <w:lvl w:ilvl="0" w:tplc="4E4AE09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17027"/>
    <w:multiLevelType w:val="hybridMultilevel"/>
    <w:tmpl w:val="B6AA20CE"/>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0705C5"/>
    <w:multiLevelType w:val="hybridMultilevel"/>
    <w:tmpl w:val="250EF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165326"/>
    <w:multiLevelType w:val="hybridMultilevel"/>
    <w:tmpl w:val="3B4A0ED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43544B"/>
    <w:multiLevelType w:val="hybridMultilevel"/>
    <w:tmpl w:val="1F624CDC"/>
    <w:lvl w:ilvl="0" w:tplc="4E4AE096">
      <w:start w:val="1"/>
      <w:numFmt w:val="bullet"/>
      <w:lvlText w:val="†"/>
      <w:lvlJc w:val="left"/>
      <w:pPr>
        <w:tabs>
          <w:tab w:val="num" w:pos="1980"/>
        </w:tabs>
        <w:ind w:left="19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7C1E22"/>
    <w:multiLevelType w:val="hybridMultilevel"/>
    <w:tmpl w:val="5A04C846"/>
    <w:lvl w:ilvl="0" w:tplc="E76EFE8E">
      <w:start w:val="1"/>
      <w:numFmt w:val="decimal"/>
      <w:pStyle w:val="NumberBullet"/>
      <w:lvlText w:val="%1."/>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F0322D7"/>
    <w:multiLevelType w:val="hybridMultilevel"/>
    <w:tmpl w:val="7A220A7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3"/>
  </w:num>
  <w:num w:numId="5">
    <w:abstractNumId w:val="8"/>
  </w:num>
  <w:num w:numId="6">
    <w:abstractNumId w:val="5"/>
  </w:num>
  <w:num w:numId="7">
    <w:abstractNumId w:val="2"/>
  </w:num>
  <w:num w:numId="8">
    <w:abstractNumId w:val="7"/>
  </w:num>
  <w:num w:numId="9">
    <w:abstractNumId w:val="7"/>
    <w:lvlOverride w:ilvl="0">
      <w:startOverride w:val="1"/>
    </w:lvlOverride>
  </w:num>
  <w:num w:numId="10">
    <w:abstractNumId w:val="7"/>
    <w:lvlOverride w:ilvl="0">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3E"/>
    <w:rsid w:val="0000203E"/>
    <w:rsid w:val="0000558A"/>
    <w:rsid w:val="00005797"/>
    <w:rsid w:val="000057D4"/>
    <w:rsid w:val="0000595E"/>
    <w:rsid w:val="00010F0C"/>
    <w:rsid w:val="00011902"/>
    <w:rsid w:val="0001670F"/>
    <w:rsid w:val="00020734"/>
    <w:rsid w:val="00023E84"/>
    <w:rsid w:val="00024244"/>
    <w:rsid w:val="000258B5"/>
    <w:rsid w:val="00025DA6"/>
    <w:rsid w:val="000270C8"/>
    <w:rsid w:val="000271ED"/>
    <w:rsid w:val="000301CD"/>
    <w:rsid w:val="00031099"/>
    <w:rsid w:val="00043168"/>
    <w:rsid w:val="00050381"/>
    <w:rsid w:val="000516CC"/>
    <w:rsid w:val="000530C1"/>
    <w:rsid w:val="0006029E"/>
    <w:rsid w:val="00062A5D"/>
    <w:rsid w:val="00070A72"/>
    <w:rsid w:val="0007246C"/>
    <w:rsid w:val="0007424C"/>
    <w:rsid w:val="0007751B"/>
    <w:rsid w:val="000821CD"/>
    <w:rsid w:val="000872AF"/>
    <w:rsid w:val="00090DB1"/>
    <w:rsid w:val="00095424"/>
    <w:rsid w:val="000A1A08"/>
    <w:rsid w:val="000A2393"/>
    <w:rsid w:val="000A34FD"/>
    <w:rsid w:val="000A7623"/>
    <w:rsid w:val="000C4D7E"/>
    <w:rsid w:val="000C6DD8"/>
    <w:rsid w:val="000D2746"/>
    <w:rsid w:val="000D3D36"/>
    <w:rsid w:val="000D5F3F"/>
    <w:rsid w:val="000F648B"/>
    <w:rsid w:val="000F6D65"/>
    <w:rsid w:val="0010507D"/>
    <w:rsid w:val="00111D74"/>
    <w:rsid w:val="00114C46"/>
    <w:rsid w:val="0012308A"/>
    <w:rsid w:val="001241B7"/>
    <w:rsid w:val="0012453A"/>
    <w:rsid w:val="00127CF5"/>
    <w:rsid w:val="00134593"/>
    <w:rsid w:val="001363FC"/>
    <w:rsid w:val="001373C2"/>
    <w:rsid w:val="00137FE6"/>
    <w:rsid w:val="00143B42"/>
    <w:rsid w:val="00143E26"/>
    <w:rsid w:val="00145C67"/>
    <w:rsid w:val="001578F7"/>
    <w:rsid w:val="00160F34"/>
    <w:rsid w:val="00161BF0"/>
    <w:rsid w:val="0017169D"/>
    <w:rsid w:val="001728EE"/>
    <w:rsid w:val="00173B22"/>
    <w:rsid w:val="00175CD1"/>
    <w:rsid w:val="0018577E"/>
    <w:rsid w:val="00186318"/>
    <w:rsid w:val="00191FBF"/>
    <w:rsid w:val="001938F4"/>
    <w:rsid w:val="001972CE"/>
    <w:rsid w:val="001A37B8"/>
    <w:rsid w:val="001A5061"/>
    <w:rsid w:val="001A73E8"/>
    <w:rsid w:val="001B0423"/>
    <w:rsid w:val="001B0ACF"/>
    <w:rsid w:val="001B0B40"/>
    <w:rsid w:val="001B1665"/>
    <w:rsid w:val="001B3EBB"/>
    <w:rsid w:val="001C4A42"/>
    <w:rsid w:val="001D442D"/>
    <w:rsid w:val="001D7249"/>
    <w:rsid w:val="001E0F55"/>
    <w:rsid w:val="001E2F1D"/>
    <w:rsid w:val="001E3B1E"/>
    <w:rsid w:val="001F443B"/>
    <w:rsid w:val="001F7419"/>
    <w:rsid w:val="0020397E"/>
    <w:rsid w:val="00204A7A"/>
    <w:rsid w:val="00204F82"/>
    <w:rsid w:val="00206693"/>
    <w:rsid w:val="00214B5D"/>
    <w:rsid w:val="00215047"/>
    <w:rsid w:val="002150E6"/>
    <w:rsid w:val="00222010"/>
    <w:rsid w:val="0023084F"/>
    <w:rsid w:val="002335C0"/>
    <w:rsid w:val="00236CD0"/>
    <w:rsid w:val="002522A8"/>
    <w:rsid w:val="002527C1"/>
    <w:rsid w:val="00253155"/>
    <w:rsid w:val="00255A30"/>
    <w:rsid w:val="00256F1F"/>
    <w:rsid w:val="00263238"/>
    <w:rsid w:val="0026641C"/>
    <w:rsid w:val="002673FF"/>
    <w:rsid w:val="00270D3D"/>
    <w:rsid w:val="00271A40"/>
    <w:rsid w:val="002742CF"/>
    <w:rsid w:val="00274426"/>
    <w:rsid w:val="00274AFB"/>
    <w:rsid w:val="00283CA9"/>
    <w:rsid w:val="00286C83"/>
    <w:rsid w:val="002877BE"/>
    <w:rsid w:val="0029208B"/>
    <w:rsid w:val="002A1B51"/>
    <w:rsid w:val="002B00C1"/>
    <w:rsid w:val="002B2C02"/>
    <w:rsid w:val="002C0595"/>
    <w:rsid w:val="002C1ECA"/>
    <w:rsid w:val="002C25A1"/>
    <w:rsid w:val="002C54CD"/>
    <w:rsid w:val="002D2B3E"/>
    <w:rsid w:val="002D40A9"/>
    <w:rsid w:val="002D46B9"/>
    <w:rsid w:val="002E030A"/>
    <w:rsid w:val="002E15FA"/>
    <w:rsid w:val="002E6D6A"/>
    <w:rsid w:val="002E730B"/>
    <w:rsid w:val="002F0C1E"/>
    <w:rsid w:val="002F271C"/>
    <w:rsid w:val="002F5778"/>
    <w:rsid w:val="00304322"/>
    <w:rsid w:val="00310DE9"/>
    <w:rsid w:val="00311F32"/>
    <w:rsid w:val="00314E46"/>
    <w:rsid w:val="003158D9"/>
    <w:rsid w:val="00315BF2"/>
    <w:rsid w:val="00317B78"/>
    <w:rsid w:val="003205F3"/>
    <w:rsid w:val="00320A5B"/>
    <w:rsid w:val="003267E7"/>
    <w:rsid w:val="00327033"/>
    <w:rsid w:val="0034336F"/>
    <w:rsid w:val="00343536"/>
    <w:rsid w:val="00347EB8"/>
    <w:rsid w:val="00351346"/>
    <w:rsid w:val="003651F5"/>
    <w:rsid w:val="003662F1"/>
    <w:rsid w:val="003702A4"/>
    <w:rsid w:val="00370704"/>
    <w:rsid w:val="003720B0"/>
    <w:rsid w:val="00374849"/>
    <w:rsid w:val="00381244"/>
    <w:rsid w:val="003832FA"/>
    <w:rsid w:val="00392BDE"/>
    <w:rsid w:val="0039558E"/>
    <w:rsid w:val="00395798"/>
    <w:rsid w:val="0039787B"/>
    <w:rsid w:val="00397D8C"/>
    <w:rsid w:val="00397DAD"/>
    <w:rsid w:val="003A5634"/>
    <w:rsid w:val="003A6E54"/>
    <w:rsid w:val="003A709D"/>
    <w:rsid w:val="003C1CC6"/>
    <w:rsid w:val="003C71DB"/>
    <w:rsid w:val="003D394F"/>
    <w:rsid w:val="003D7756"/>
    <w:rsid w:val="003E5C03"/>
    <w:rsid w:val="0040095C"/>
    <w:rsid w:val="00401EF4"/>
    <w:rsid w:val="00405672"/>
    <w:rsid w:val="00405999"/>
    <w:rsid w:val="0040619F"/>
    <w:rsid w:val="004115F7"/>
    <w:rsid w:val="00415072"/>
    <w:rsid w:val="00416367"/>
    <w:rsid w:val="00417850"/>
    <w:rsid w:val="00421A3B"/>
    <w:rsid w:val="00425981"/>
    <w:rsid w:val="004304AE"/>
    <w:rsid w:val="004322A2"/>
    <w:rsid w:val="00440BE4"/>
    <w:rsid w:val="0044288A"/>
    <w:rsid w:val="004432E9"/>
    <w:rsid w:val="00444077"/>
    <w:rsid w:val="004448DA"/>
    <w:rsid w:val="00446C73"/>
    <w:rsid w:val="00452AA9"/>
    <w:rsid w:val="00452D3D"/>
    <w:rsid w:val="00456EE2"/>
    <w:rsid w:val="004656C8"/>
    <w:rsid w:val="00466876"/>
    <w:rsid w:val="0046692F"/>
    <w:rsid w:val="0046737E"/>
    <w:rsid w:val="00470597"/>
    <w:rsid w:val="00473AC2"/>
    <w:rsid w:val="00473BF6"/>
    <w:rsid w:val="004758BD"/>
    <w:rsid w:val="00476934"/>
    <w:rsid w:val="0048382E"/>
    <w:rsid w:val="00492739"/>
    <w:rsid w:val="004928A6"/>
    <w:rsid w:val="00495F37"/>
    <w:rsid w:val="004A01F7"/>
    <w:rsid w:val="004A079D"/>
    <w:rsid w:val="004A31A5"/>
    <w:rsid w:val="004A4F33"/>
    <w:rsid w:val="004A55B3"/>
    <w:rsid w:val="004A70F0"/>
    <w:rsid w:val="004A7138"/>
    <w:rsid w:val="004A72EF"/>
    <w:rsid w:val="004B19D8"/>
    <w:rsid w:val="004B2520"/>
    <w:rsid w:val="004B5545"/>
    <w:rsid w:val="004B68D6"/>
    <w:rsid w:val="004D0A3F"/>
    <w:rsid w:val="004D1CF6"/>
    <w:rsid w:val="004D3907"/>
    <w:rsid w:val="004D3B0F"/>
    <w:rsid w:val="004D4B36"/>
    <w:rsid w:val="004E66CA"/>
    <w:rsid w:val="004F4C0E"/>
    <w:rsid w:val="004F562D"/>
    <w:rsid w:val="004F6218"/>
    <w:rsid w:val="004F6F89"/>
    <w:rsid w:val="004F7CBB"/>
    <w:rsid w:val="00502AED"/>
    <w:rsid w:val="005037ED"/>
    <w:rsid w:val="005044A8"/>
    <w:rsid w:val="00507468"/>
    <w:rsid w:val="005114F0"/>
    <w:rsid w:val="0051195C"/>
    <w:rsid w:val="0051427C"/>
    <w:rsid w:val="00521900"/>
    <w:rsid w:val="00522A03"/>
    <w:rsid w:val="00527AAD"/>
    <w:rsid w:val="0053229F"/>
    <w:rsid w:val="005325CA"/>
    <w:rsid w:val="00534568"/>
    <w:rsid w:val="00534F20"/>
    <w:rsid w:val="00543FEA"/>
    <w:rsid w:val="00544B06"/>
    <w:rsid w:val="00550AF4"/>
    <w:rsid w:val="00551648"/>
    <w:rsid w:val="00553953"/>
    <w:rsid w:val="0055519C"/>
    <w:rsid w:val="00561B83"/>
    <w:rsid w:val="00562209"/>
    <w:rsid w:val="00562355"/>
    <w:rsid w:val="00562EDA"/>
    <w:rsid w:val="00565691"/>
    <w:rsid w:val="0057036A"/>
    <w:rsid w:val="0057138B"/>
    <w:rsid w:val="005813D8"/>
    <w:rsid w:val="0058773B"/>
    <w:rsid w:val="0058795E"/>
    <w:rsid w:val="00593764"/>
    <w:rsid w:val="005973FD"/>
    <w:rsid w:val="00597DB5"/>
    <w:rsid w:val="005A2C25"/>
    <w:rsid w:val="005A61B7"/>
    <w:rsid w:val="005B0630"/>
    <w:rsid w:val="005B0F91"/>
    <w:rsid w:val="005B506C"/>
    <w:rsid w:val="005B70CD"/>
    <w:rsid w:val="005C029D"/>
    <w:rsid w:val="005C169C"/>
    <w:rsid w:val="005C1A54"/>
    <w:rsid w:val="005C1DE6"/>
    <w:rsid w:val="005C4237"/>
    <w:rsid w:val="005C4B21"/>
    <w:rsid w:val="005D3272"/>
    <w:rsid w:val="005D476A"/>
    <w:rsid w:val="005E4A86"/>
    <w:rsid w:val="005E68CC"/>
    <w:rsid w:val="005F04AE"/>
    <w:rsid w:val="005F05EE"/>
    <w:rsid w:val="005F0859"/>
    <w:rsid w:val="005F1272"/>
    <w:rsid w:val="005F2BC0"/>
    <w:rsid w:val="005F3004"/>
    <w:rsid w:val="006035C2"/>
    <w:rsid w:val="00605027"/>
    <w:rsid w:val="00607A88"/>
    <w:rsid w:val="0061261E"/>
    <w:rsid w:val="00612BFC"/>
    <w:rsid w:val="00614507"/>
    <w:rsid w:val="00614967"/>
    <w:rsid w:val="006155D9"/>
    <w:rsid w:val="00620CD8"/>
    <w:rsid w:val="006218DD"/>
    <w:rsid w:val="006236F5"/>
    <w:rsid w:val="00626AFA"/>
    <w:rsid w:val="00627CF2"/>
    <w:rsid w:val="0063193E"/>
    <w:rsid w:val="006408DE"/>
    <w:rsid w:val="00641262"/>
    <w:rsid w:val="00646C4A"/>
    <w:rsid w:val="00651870"/>
    <w:rsid w:val="0065339A"/>
    <w:rsid w:val="006616F9"/>
    <w:rsid w:val="006631D5"/>
    <w:rsid w:val="00663643"/>
    <w:rsid w:val="00663F81"/>
    <w:rsid w:val="0066474F"/>
    <w:rsid w:val="0067087B"/>
    <w:rsid w:val="00671C86"/>
    <w:rsid w:val="0068140A"/>
    <w:rsid w:val="00684532"/>
    <w:rsid w:val="006907D6"/>
    <w:rsid w:val="00692486"/>
    <w:rsid w:val="006943E3"/>
    <w:rsid w:val="00695231"/>
    <w:rsid w:val="006A2849"/>
    <w:rsid w:val="006A579D"/>
    <w:rsid w:val="006A603E"/>
    <w:rsid w:val="006A64B1"/>
    <w:rsid w:val="006A6DFA"/>
    <w:rsid w:val="006A74A3"/>
    <w:rsid w:val="006B4DBF"/>
    <w:rsid w:val="006B5D51"/>
    <w:rsid w:val="006C0250"/>
    <w:rsid w:val="006C0E69"/>
    <w:rsid w:val="006C0FF6"/>
    <w:rsid w:val="006C306E"/>
    <w:rsid w:val="006C3C14"/>
    <w:rsid w:val="006D32FD"/>
    <w:rsid w:val="006E1E1A"/>
    <w:rsid w:val="006E52EA"/>
    <w:rsid w:val="006E5BF3"/>
    <w:rsid w:val="006E7D07"/>
    <w:rsid w:val="00701748"/>
    <w:rsid w:val="00711317"/>
    <w:rsid w:val="00712A1D"/>
    <w:rsid w:val="00714725"/>
    <w:rsid w:val="00715A79"/>
    <w:rsid w:val="007160FD"/>
    <w:rsid w:val="00716C3B"/>
    <w:rsid w:val="0071780E"/>
    <w:rsid w:val="0072128C"/>
    <w:rsid w:val="00726756"/>
    <w:rsid w:val="00731780"/>
    <w:rsid w:val="00731A47"/>
    <w:rsid w:val="007406B3"/>
    <w:rsid w:val="00741F57"/>
    <w:rsid w:val="00743AA7"/>
    <w:rsid w:val="007458D3"/>
    <w:rsid w:val="007461F2"/>
    <w:rsid w:val="00747214"/>
    <w:rsid w:val="00755136"/>
    <w:rsid w:val="007562CB"/>
    <w:rsid w:val="00756778"/>
    <w:rsid w:val="00757229"/>
    <w:rsid w:val="0076283E"/>
    <w:rsid w:val="00771F9A"/>
    <w:rsid w:val="007732E4"/>
    <w:rsid w:val="00773942"/>
    <w:rsid w:val="007743E1"/>
    <w:rsid w:val="007776AE"/>
    <w:rsid w:val="00777724"/>
    <w:rsid w:val="00777D8A"/>
    <w:rsid w:val="00782DDB"/>
    <w:rsid w:val="00783B23"/>
    <w:rsid w:val="007847C4"/>
    <w:rsid w:val="007926F5"/>
    <w:rsid w:val="00795625"/>
    <w:rsid w:val="007975F3"/>
    <w:rsid w:val="007A0029"/>
    <w:rsid w:val="007A3A6D"/>
    <w:rsid w:val="007A59F7"/>
    <w:rsid w:val="007A69B7"/>
    <w:rsid w:val="007A778D"/>
    <w:rsid w:val="007B053F"/>
    <w:rsid w:val="007B370A"/>
    <w:rsid w:val="007B3946"/>
    <w:rsid w:val="007B5C21"/>
    <w:rsid w:val="007C02EA"/>
    <w:rsid w:val="007C138B"/>
    <w:rsid w:val="007C1B76"/>
    <w:rsid w:val="007C27B7"/>
    <w:rsid w:val="007C3B04"/>
    <w:rsid w:val="007C4C88"/>
    <w:rsid w:val="007C67B0"/>
    <w:rsid w:val="007C72BB"/>
    <w:rsid w:val="007E071A"/>
    <w:rsid w:val="007E37A7"/>
    <w:rsid w:val="00801EFC"/>
    <w:rsid w:val="00804CEF"/>
    <w:rsid w:val="00811AB8"/>
    <w:rsid w:val="008153E9"/>
    <w:rsid w:val="00815AB1"/>
    <w:rsid w:val="00815C3E"/>
    <w:rsid w:val="00816A24"/>
    <w:rsid w:val="00822DED"/>
    <w:rsid w:val="00823E6B"/>
    <w:rsid w:val="00831402"/>
    <w:rsid w:val="008463C4"/>
    <w:rsid w:val="008503B4"/>
    <w:rsid w:val="00851D23"/>
    <w:rsid w:val="00856265"/>
    <w:rsid w:val="00861FDF"/>
    <w:rsid w:val="00866896"/>
    <w:rsid w:val="00870A90"/>
    <w:rsid w:val="0087214C"/>
    <w:rsid w:val="00872F98"/>
    <w:rsid w:val="00873128"/>
    <w:rsid w:val="00873362"/>
    <w:rsid w:val="008772B1"/>
    <w:rsid w:val="00882E5F"/>
    <w:rsid w:val="00885E35"/>
    <w:rsid w:val="008869F7"/>
    <w:rsid w:val="0088767C"/>
    <w:rsid w:val="00895C59"/>
    <w:rsid w:val="008971FA"/>
    <w:rsid w:val="008A28F3"/>
    <w:rsid w:val="008A2E61"/>
    <w:rsid w:val="008A309A"/>
    <w:rsid w:val="008A499A"/>
    <w:rsid w:val="008A4A3C"/>
    <w:rsid w:val="008A6ABB"/>
    <w:rsid w:val="008B0D5A"/>
    <w:rsid w:val="008B17A6"/>
    <w:rsid w:val="008C1EDD"/>
    <w:rsid w:val="008C3902"/>
    <w:rsid w:val="008C4244"/>
    <w:rsid w:val="008D01CE"/>
    <w:rsid w:val="008D1FC9"/>
    <w:rsid w:val="008D3E8A"/>
    <w:rsid w:val="008E23F8"/>
    <w:rsid w:val="008E28C7"/>
    <w:rsid w:val="008E3358"/>
    <w:rsid w:val="008E5122"/>
    <w:rsid w:val="008F2738"/>
    <w:rsid w:val="008F6D0C"/>
    <w:rsid w:val="009110A9"/>
    <w:rsid w:val="00923538"/>
    <w:rsid w:val="00924303"/>
    <w:rsid w:val="009411EC"/>
    <w:rsid w:val="00945D85"/>
    <w:rsid w:val="00950AAD"/>
    <w:rsid w:val="00952727"/>
    <w:rsid w:val="00952BEF"/>
    <w:rsid w:val="00955117"/>
    <w:rsid w:val="009567AA"/>
    <w:rsid w:val="00957057"/>
    <w:rsid w:val="0095732E"/>
    <w:rsid w:val="009635D1"/>
    <w:rsid w:val="00967A21"/>
    <w:rsid w:val="00970362"/>
    <w:rsid w:val="00970B1C"/>
    <w:rsid w:val="00971D41"/>
    <w:rsid w:val="00983647"/>
    <w:rsid w:val="009865A2"/>
    <w:rsid w:val="00992284"/>
    <w:rsid w:val="009958DC"/>
    <w:rsid w:val="00995D4B"/>
    <w:rsid w:val="009A5894"/>
    <w:rsid w:val="009B05E4"/>
    <w:rsid w:val="009B2C80"/>
    <w:rsid w:val="009C010F"/>
    <w:rsid w:val="009C2AE3"/>
    <w:rsid w:val="009C2FCE"/>
    <w:rsid w:val="009C31AA"/>
    <w:rsid w:val="009C33E1"/>
    <w:rsid w:val="009C49E6"/>
    <w:rsid w:val="009D04C5"/>
    <w:rsid w:val="009D0BD1"/>
    <w:rsid w:val="009D4BBF"/>
    <w:rsid w:val="009D7AEF"/>
    <w:rsid w:val="009E190B"/>
    <w:rsid w:val="009E4258"/>
    <w:rsid w:val="009E4D1F"/>
    <w:rsid w:val="009E5A2C"/>
    <w:rsid w:val="009E74E2"/>
    <w:rsid w:val="009F01D0"/>
    <w:rsid w:val="009F0532"/>
    <w:rsid w:val="009F6728"/>
    <w:rsid w:val="009F6AC2"/>
    <w:rsid w:val="009F6D30"/>
    <w:rsid w:val="00A01B28"/>
    <w:rsid w:val="00A023B4"/>
    <w:rsid w:val="00A10754"/>
    <w:rsid w:val="00A11A7D"/>
    <w:rsid w:val="00A14C8B"/>
    <w:rsid w:val="00A164F8"/>
    <w:rsid w:val="00A24616"/>
    <w:rsid w:val="00A279CF"/>
    <w:rsid w:val="00A32A8B"/>
    <w:rsid w:val="00A32AC0"/>
    <w:rsid w:val="00A5007E"/>
    <w:rsid w:val="00A51B17"/>
    <w:rsid w:val="00A5259C"/>
    <w:rsid w:val="00A52CB0"/>
    <w:rsid w:val="00A53078"/>
    <w:rsid w:val="00A55DDB"/>
    <w:rsid w:val="00A56F0E"/>
    <w:rsid w:val="00A60BB2"/>
    <w:rsid w:val="00A60D53"/>
    <w:rsid w:val="00A61524"/>
    <w:rsid w:val="00A67B1E"/>
    <w:rsid w:val="00A7142A"/>
    <w:rsid w:val="00A742F1"/>
    <w:rsid w:val="00A760ED"/>
    <w:rsid w:val="00A81C6D"/>
    <w:rsid w:val="00A83158"/>
    <w:rsid w:val="00A83C9A"/>
    <w:rsid w:val="00A83F60"/>
    <w:rsid w:val="00A84E3A"/>
    <w:rsid w:val="00A856DD"/>
    <w:rsid w:val="00A85700"/>
    <w:rsid w:val="00A87F9F"/>
    <w:rsid w:val="00A95654"/>
    <w:rsid w:val="00A974D5"/>
    <w:rsid w:val="00AA1921"/>
    <w:rsid w:val="00AA3F5D"/>
    <w:rsid w:val="00AA4950"/>
    <w:rsid w:val="00AB0E05"/>
    <w:rsid w:val="00AB1BC6"/>
    <w:rsid w:val="00AB24B8"/>
    <w:rsid w:val="00AB6772"/>
    <w:rsid w:val="00AC17D3"/>
    <w:rsid w:val="00AC447E"/>
    <w:rsid w:val="00AD29B9"/>
    <w:rsid w:val="00AD3063"/>
    <w:rsid w:val="00AD33EF"/>
    <w:rsid w:val="00AD4304"/>
    <w:rsid w:val="00AE10C3"/>
    <w:rsid w:val="00AE6F9B"/>
    <w:rsid w:val="00AE7950"/>
    <w:rsid w:val="00AF105D"/>
    <w:rsid w:val="00AF1150"/>
    <w:rsid w:val="00AF2937"/>
    <w:rsid w:val="00AF2C85"/>
    <w:rsid w:val="00AF4402"/>
    <w:rsid w:val="00AF4E04"/>
    <w:rsid w:val="00AF56B4"/>
    <w:rsid w:val="00B03C5C"/>
    <w:rsid w:val="00B10A99"/>
    <w:rsid w:val="00B13DE2"/>
    <w:rsid w:val="00B20456"/>
    <w:rsid w:val="00B22309"/>
    <w:rsid w:val="00B2396E"/>
    <w:rsid w:val="00B23B8A"/>
    <w:rsid w:val="00B247E3"/>
    <w:rsid w:val="00B2634A"/>
    <w:rsid w:val="00B3067C"/>
    <w:rsid w:val="00B356BD"/>
    <w:rsid w:val="00B37C66"/>
    <w:rsid w:val="00B37DCA"/>
    <w:rsid w:val="00B4275F"/>
    <w:rsid w:val="00B42AC5"/>
    <w:rsid w:val="00B43909"/>
    <w:rsid w:val="00B45621"/>
    <w:rsid w:val="00B50517"/>
    <w:rsid w:val="00B54034"/>
    <w:rsid w:val="00B60082"/>
    <w:rsid w:val="00B628AC"/>
    <w:rsid w:val="00B6685E"/>
    <w:rsid w:val="00B67170"/>
    <w:rsid w:val="00B67979"/>
    <w:rsid w:val="00B7069C"/>
    <w:rsid w:val="00B71E3B"/>
    <w:rsid w:val="00B72ED2"/>
    <w:rsid w:val="00B73AAC"/>
    <w:rsid w:val="00B8175F"/>
    <w:rsid w:val="00B840A1"/>
    <w:rsid w:val="00B91CEB"/>
    <w:rsid w:val="00BA108A"/>
    <w:rsid w:val="00BA18AC"/>
    <w:rsid w:val="00BA75CB"/>
    <w:rsid w:val="00BB0FF4"/>
    <w:rsid w:val="00BB39F6"/>
    <w:rsid w:val="00BB3AE7"/>
    <w:rsid w:val="00BB563A"/>
    <w:rsid w:val="00BB6827"/>
    <w:rsid w:val="00BC4244"/>
    <w:rsid w:val="00BC4B6B"/>
    <w:rsid w:val="00BC7410"/>
    <w:rsid w:val="00BC7783"/>
    <w:rsid w:val="00BD1653"/>
    <w:rsid w:val="00BD4CA6"/>
    <w:rsid w:val="00BD78CC"/>
    <w:rsid w:val="00BD797A"/>
    <w:rsid w:val="00BE15A8"/>
    <w:rsid w:val="00BE2B35"/>
    <w:rsid w:val="00BE2D6A"/>
    <w:rsid w:val="00BE3BD7"/>
    <w:rsid w:val="00BE5458"/>
    <w:rsid w:val="00BF0AEC"/>
    <w:rsid w:val="00C0313E"/>
    <w:rsid w:val="00C0355F"/>
    <w:rsid w:val="00C03B38"/>
    <w:rsid w:val="00C053B0"/>
    <w:rsid w:val="00C06F58"/>
    <w:rsid w:val="00C10631"/>
    <w:rsid w:val="00C11F28"/>
    <w:rsid w:val="00C13180"/>
    <w:rsid w:val="00C25D4F"/>
    <w:rsid w:val="00C269E2"/>
    <w:rsid w:val="00C26CB4"/>
    <w:rsid w:val="00C32BC5"/>
    <w:rsid w:val="00C36455"/>
    <w:rsid w:val="00C36F91"/>
    <w:rsid w:val="00C37499"/>
    <w:rsid w:val="00C42032"/>
    <w:rsid w:val="00C46B90"/>
    <w:rsid w:val="00C51CF9"/>
    <w:rsid w:val="00C6058B"/>
    <w:rsid w:val="00C6356E"/>
    <w:rsid w:val="00C63C56"/>
    <w:rsid w:val="00C731F2"/>
    <w:rsid w:val="00C732F4"/>
    <w:rsid w:val="00C73E4C"/>
    <w:rsid w:val="00C81DF1"/>
    <w:rsid w:val="00C83B0F"/>
    <w:rsid w:val="00C84FE7"/>
    <w:rsid w:val="00C862D4"/>
    <w:rsid w:val="00C8689C"/>
    <w:rsid w:val="00C930E7"/>
    <w:rsid w:val="00C934DD"/>
    <w:rsid w:val="00C9590C"/>
    <w:rsid w:val="00CB0074"/>
    <w:rsid w:val="00CB24E1"/>
    <w:rsid w:val="00CB276D"/>
    <w:rsid w:val="00CB6DAF"/>
    <w:rsid w:val="00CC0CA7"/>
    <w:rsid w:val="00CC3D62"/>
    <w:rsid w:val="00CD16ED"/>
    <w:rsid w:val="00CD1FA9"/>
    <w:rsid w:val="00CD5B6E"/>
    <w:rsid w:val="00CE6217"/>
    <w:rsid w:val="00CE7657"/>
    <w:rsid w:val="00CF31A6"/>
    <w:rsid w:val="00CF56C2"/>
    <w:rsid w:val="00CF6F4F"/>
    <w:rsid w:val="00D000E3"/>
    <w:rsid w:val="00D00DB9"/>
    <w:rsid w:val="00D012C8"/>
    <w:rsid w:val="00D06F27"/>
    <w:rsid w:val="00D10F77"/>
    <w:rsid w:val="00D20D59"/>
    <w:rsid w:val="00D216E8"/>
    <w:rsid w:val="00D263EB"/>
    <w:rsid w:val="00D2714D"/>
    <w:rsid w:val="00D27DF3"/>
    <w:rsid w:val="00D3199B"/>
    <w:rsid w:val="00D33A85"/>
    <w:rsid w:val="00D3495A"/>
    <w:rsid w:val="00D352B2"/>
    <w:rsid w:val="00D40793"/>
    <w:rsid w:val="00D41B3C"/>
    <w:rsid w:val="00D41F60"/>
    <w:rsid w:val="00D42D3F"/>
    <w:rsid w:val="00D44573"/>
    <w:rsid w:val="00D46982"/>
    <w:rsid w:val="00D54A24"/>
    <w:rsid w:val="00D553DF"/>
    <w:rsid w:val="00D648E7"/>
    <w:rsid w:val="00D658ED"/>
    <w:rsid w:val="00D67032"/>
    <w:rsid w:val="00D73BE2"/>
    <w:rsid w:val="00D804A4"/>
    <w:rsid w:val="00D81EF8"/>
    <w:rsid w:val="00D8309C"/>
    <w:rsid w:val="00D92689"/>
    <w:rsid w:val="00D92ADD"/>
    <w:rsid w:val="00DA0915"/>
    <w:rsid w:val="00DA28E4"/>
    <w:rsid w:val="00DA45A1"/>
    <w:rsid w:val="00DA490A"/>
    <w:rsid w:val="00DA557D"/>
    <w:rsid w:val="00DB11C5"/>
    <w:rsid w:val="00DB32FC"/>
    <w:rsid w:val="00DB729D"/>
    <w:rsid w:val="00DB7E41"/>
    <w:rsid w:val="00DC1021"/>
    <w:rsid w:val="00DC32D3"/>
    <w:rsid w:val="00DC454C"/>
    <w:rsid w:val="00DC47E7"/>
    <w:rsid w:val="00DD7F6C"/>
    <w:rsid w:val="00DE7435"/>
    <w:rsid w:val="00E0067D"/>
    <w:rsid w:val="00E01A77"/>
    <w:rsid w:val="00E11C5D"/>
    <w:rsid w:val="00E11DEA"/>
    <w:rsid w:val="00E17E7C"/>
    <w:rsid w:val="00E22D9B"/>
    <w:rsid w:val="00E32618"/>
    <w:rsid w:val="00E3321E"/>
    <w:rsid w:val="00E33970"/>
    <w:rsid w:val="00E37DA4"/>
    <w:rsid w:val="00E43DF1"/>
    <w:rsid w:val="00E46297"/>
    <w:rsid w:val="00E47916"/>
    <w:rsid w:val="00E5065C"/>
    <w:rsid w:val="00E50710"/>
    <w:rsid w:val="00E5087B"/>
    <w:rsid w:val="00E54D95"/>
    <w:rsid w:val="00E64270"/>
    <w:rsid w:val="00E64DF5"/>
    <w:rsid w:val="00E64FC8"/>
    <w:rsid w:val="00E6604A"/>
    <w:rsid w:val="00E70CA2"/>
    <w:rsid w:val="00E723BC"/>
    <w:rsid w:val="00E72923"/>
    <w:rsid w:val="00E740BD"/>
    <w:rsid w:val="00E778E7"/>
    <w:rsid w:val="00E81839"/>
    <w:rsid w:val="00E85108"/>
    <w:rsid w:val="00E8641D"/>
    <w:rsid w:val="00E93917"/>
    <w:rsid w:val="00E95300"/>
    <w:rsid w:val="00EA05D5"/>
    <w:rsid w:val="00EA0618"/>
    <w:rsid w:val="00EA073B"/>
    <w:rsid w:val="00EA2021"/>
    <w:rsid w:val="00EA2762"/>
    <w:rsid w:val="00EA36B0"/>
    <w:rsid w:val="00EA77D1"/>
    <w:rsid w:val="00EC00D7"/>
    <w:rsid w:val="00EC2364"/>
    <w:rsid w:val="00EC3C86"/>
    <w:rsid w:val="00EC5A7D"/>
    <w:rsid w:val="00ED0917"/>
    <w:rsid w:val="00ED0B0D"/>
    <w:rsid w:val="00ED1BDB"/>
    <w:rsid w:val="00ED3D6E"/>
    <w:rsid w:val="00EE2376"/>
    <w:rsid w:val="00EE683D"/>
    <w:rsid w:val="00EE7E01"/>
    <w:rsid w:val="00EF4AC9"/>
    <w:rsid w:val="00EF7591"/>
    <w:rsid w:val="00F02C8F"/>
    <w:rsid w:val="00F040B6"/>
    <w:rsid w:val="00F11C9D"/>
    <w:rsid w:val="00F16585"/>
    <w:rsid w:val="00F17557"/>
    <w:rsid w:val="00F203EA"/>
    <w:rsid w:val="00F21C91"/>
    <w:rsid w:val="00F22A24"/>
    <w:rsid w:val="00F23766"/>
    <w:rsid w:val="00F24C14"/>
    <w:rsid w:val="00F2655D"/>
    <w:rsid w:val="00F32C6E"/>
    <w:rsid w:val="00F400FB"/>
    <w:rsid w:val="00F54DFD"/>
    <w:rsid w:val="00F56BFA"/>
    <w:rsid w:val="00F612E9"/>
    <w:rsid w:val="00F6159F"/>
    <w:rsid w:val="00F6278A"/>
    <w:rsid w:val="00F72464"/>
    <w:rsid w:val="00F73DDC"/>
    <w:rsid w:val="00F74897"/>
    <w:rsid w:val="00F75B97"/>
    <w:rsid w:val="00F809B6"/>
    <w:rsid w:val="00F812E8"/>
    <w:rsid w:val="00F82565"/>
    <w:rsid w:val="00F83993"/>
    <w:rsid w:val="00F8510D"/>
    <w:rsid w:val="00F85794"/>
    <w:rsid w:val="00F90142"/>
    <w:rsid w:val="00F91BA6"/>
    <w:rsid w:val="00F95191"/>
    <w:rsid w:val="00F95BDD"/>
    <w:rsid w:val="00F96DB5"/>
    <w:rsid w:val="00F97B43"/>
    <w:rsid w:val="00FA07B6"/>
    <w:rsid w:val="00FA25A5"/>
    <w:rsid w:val="00FB1F40"/>
    <w:rsid w:val="00FB210A"/>
    <w:rsid w:val="00FB3ADD"/>
    <w:rsid w:val="00FB6C11"/>
    <w:rsid w:val="00FC0831"/>
    <w:rsid w:val="00FC1143"/>
    <w:rsid w:val="00FC2291"/>
    <w:rsid w:val="00FC27EE"/>
    <w:rsid w:val="00FC4FE8"/>
    <w:rsid w:val="00FC7817"/>
    <w:rsid w:val="00FD2637"/>
    <w:rsid w:val="00FE04AB"/>
    <w:rsid w:val="00FE718E"/>
    <w:rsid w:val="00FE7B32"/>
    <w:rsid w:val="00FF16AD"/>
    <w:rsid w:val="00FF2400"/>
    <w:rsid w:val="00FF38E6"/>
    <w:rsid w:val="00FF3BD2"/>
    <w:rsid w:val="00FF7604"/>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 w:type="paragraph" w:customStyle="1" w:styleId="NumberBullet">
    <w:name w:val="Number/Bullet"/>
    <w:basedOn w:val="Normal"/>
    <w:next w:val="ListBullet"/>
    <w:rsid w:val="004F6F89"/>
    <w:pPr>
      <w:widowControl w:val="0"/>
      <w:numPr>
        <w:numId w:val="8"/>
      </w:numPr>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 w:type="paragraph" w:customStyle="1" w:styleId="NumberBullet">
    <w:name w:val="Number/Bullet"/>
    <w:basedOn w:val="Normal"/>
    <w:next w:val="ListBullet"/>
    <w:rsid w:val="004F6F89"/>
    <w:pPr>
      <w:widowControl w:val="0"/>
      <w:numPr>
        <w:numId w:val="8"/>
      </w:num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7D4A-7551-47FB-9AEE-9FCF3D46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Luke 9 51 62</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9 51 62</dc:title>
  <dc:creator>David Andrus</dc:creator>
  <cp:lastModifiedBy>DAndrus</cp:lastModifiedBy>
  <cp:revision>15</cp:revision>
  <dcterms:created xsi:type="dcterms:W3CDTF">2017-01-06T20:32:00Z</dcterms:created>
  <dcterms:modified xsi:type="dcterms:W3CDTF">2017-01-07T19:42:00Z</dcterms:modified>
</cp:coreProperties>
</file>